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1C" w:rsidRDefault="004A341C" w:rsidP="004A341C">
      <w:pPr>
        <w:pStyle w:val="Default"/>
        <w:spacing w:line="276" w:lineRule="auto"/>
        <w:contextualSpacing/>
        <w:rPr>
          <w:rFonts w:asciiTheme="minorHAnsi" w:hAnsiTheme="minorHAnsi" w:cstheme="minorHAnsi"/>
          <w:noProof/>
          <w:color w:val="auto"/>
          <w:lang w:eastAsia="pl-PL"/>
        </w:rPr>
      </w:pPr>
    </w:p>
    <w:p w:rsidR="005A2E29" w:rsidRPr="004A341C" w:rsidRDefault="005A2E29" w:rsidP="004A341C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sz w:val="28"/>
        </w:rPr>
      </w:pPr>
      <w:r w:rsidRPr="004A341C">
        <w:rPr>
          <w:rFonts w:asciiTheme="minorHAnsi" w:hAnsiTheme="minorHAnsi" w:cstheme="minorHAnsi"/>
          <w:b/>
          <w:bCs/>
          <w:sz w:val="28"/>
        </w:rPr>
        <w:t>Regulamin Rekrutacji i Uczestnictwa w Projekcie</w:t>
      </w:r>
    </w:p>
    <w:p w:rsidR="005A2E29" w:rsidRPr="004A341C" w:rsidRDefault="005A2E29" w:rsidP="004A341C">
      <w:pPr>
        <w:contextualSpacing/>
        <w:jc w:val="center"/>
        <w:rPr>
          <w:rFonts w:cstheme="minorHAnsi"/>
          <w:noProof/>
          <w:sz w:val="24"/>
          <w:szCs w:val="24"/>
          <w:lang w:eastAsia="pl-PL"/>
        </w:rPr>
      </w:pPr>
      <w:r w:rsidRPr="004A341C">
        <w:rPr>
          <w:rFonts w:cstheme="minorHAnsi"/>
          <w:b/>
          <w:bCs/>
          <w:sz w:val="28"/>
          <w:szCs w:val="24"/>
        </w:rPr>
        <w:t>pt. „</w:t>
      </w:r>
      <w:r w:rsidRPr="004A341C">
        <w:rPr>
          <w:rFonts w:cstheme="minorHAnsi"/>
          <w:b/>
          <w:sz w:val="28"/>
          <w:szCs w:val="24"/>
        </w:rPr>
        <w:t xml:space="preserve">Antidotum na samotność” </w:t>
      </w:r>
    </w:p>
    <w:p w:rsidR="0069304F" w:rsidRDefault="0069304F" w:rsidP="004A341C">
      <w:pPr>
        <w:contextualSpacing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4A341C" w:rsidRPr="004A341C" w:rsidRDefault="004A341C" w:rsidP="004A341C">
      <w:pPr>
        <w:contextualSpacing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5A2E29" w:rsidRPr="004A341C" w:rsidRDefault="005A2E29" w:rsidP="004A341C">
      <w:pPr>
        <w:shd w:val="clear" w:color="auto" w:fill="FFFFFF"/>
        <w:spacing w:after="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A341C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B96157" w:rsidRPr="004A341C" w:rsidRDefault="005A2E29" w:rsidP="004A341C">
      <w:pPr>
        <w:shd w:val="clear" w:color="auto" w:fill="FFFFFF"/>
        <w:spacing w:after="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A341C">
        <w:rPr>
          <w:rFonts w:eastAsia="Times New Roman" w:cstheme="minorHAnsi"/>
          <w:b/>
          <w:sz w:val="24"/>
          <w:szCs w:val="24"/>
          <w:lang w:eastAsia="pl-PL"/>
        </w:rPr>
        <w:t>INFORMACJE OGÓLNE</w:t>
      </w:r>
    </w:p>
    <w:p w:rsidR="00B96157" w:rsidRPr="004A341C" w:rsidRDefault="00B96157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 </w:t>
      </w:r>
      <w:r w:rsidR="0069304F" w:rsidRPr="004A341C">
        <w:rPr>
          <w:rFonts w:asciiTheme="minorHAnsi" w:hAnsiTheme="minorHAnsi" w:cstheme="minorHAnsi"/>
        </w:rPr>
        <w:t xml:space="preserve">1. </w:t>
      </w:r>
      <w:r w:rsidRPr="004A341C">
        <w:rPr>
          <w:rFonts w:asciiTheme="minorHAnsi" w:hAnsiTheme="minorHAnsi" w:cstheme="minorHAnsi"/>
        </w:rPr>
        <w:t>Niniejszy Regulamin określa warunki rekrutacji i uczestnictwa w Projekcie pt.</w:t>
      </w:r>
      <w:r w:rsidRPr="004A341C">
        <w:rPr>
          <w:rFonts w:asciiTheme="minorHAnsi" w:hAnsiTheme="minorHAnsi" w:cstheme="minorHAnsi"/>
          <w:b/>
          <w:bCs/>
        </w:rPr>
        <w:t xml:space="preserve"> </w:t>
      </w:r>
      <w:r w:rsidRPr="004A341C">
        <w:rPr>
          <w:rFonts w:asciiTheme="minorHAnsi" w:hAnsiTheme="minorHAnsi" w:cstheme="minorHAnsi"/>
          <w:bCs/>
        </w:rPr>
        <w:t>„</w:t>
      </w:r>
      <w:r w:rsidRPr="004A341C">
        <w:rPr>
          <w:rFonts w:asciiTheme="minorHAnsi" w:hAnsiTheme="minorHAnsi" w:cstheme="minorHAnsi"/>
        </w:rPr>
        <w:t xml:space="preserve">Antidotum na samotność”, nr projektu RPPK.08.03.00-IP.01-18-017/17; </w:t>
      </w:r>
      <w:r w:rsidRPr="004A341C">
        <w:rPr>
          <w:rFonts w:asciiTheme="minorHAnsi" w:eastAsia="Times New Roman" w:hAnsiTheme="minorHAnsi" w:cstheme="minorHAnsi"/>
          <w:lang w:eastAsia="pl-PL"/>
        </w:rPr>
        <w:t xml:space="preserve">złożonego  w  ramach  Osi </w:t>
      </w:r>
      <w:r w:rsidR="004A341C" w:rsidRPr="004A341C">
        <w:rPr>
          <w:rFonts w:asciiTheme="minorHAnsi" w:eastAsia="Times New Roman" w:hAnsiTheme="minorHAnsi" w:cstheme="minorHAnsi"/>
          <w:lang w:eastAsia="pl-PL"/>
        </w:rPr>
        <w:t>Priorytetowej</w:t>
      </w:r>
      <w:r w:rsidR="004A341C">
        <w:rPr>
          <w:rFonts w:asciiTheme="minorHAnsi" w:eastAsia="Times New Roman" w:hAnsiTheme="minorHAnsi" w:cstheme="minorHAnsi"/>
          <w:lang w:eastAsia="pl-PL"/>
        </w:rPr>
        <w:t xml:space="preserve"> VIII-</w:t>
      </w:r>
      <w:r w:rsidRPr="004A341C">
        <w:rPr>
          <w:rFonts w:asciiTheme="minorHAnsi" w:eastAsia="Times New Roman" w:hAnsiTheme="minorHAnsi" w:cstheme="minorHAnsi"/>
          <w:lang w:eastAsia="pl-PL"/>
        </w:rPr>
        <w:t xml:space="preserve">Integracja społeczna, </w:t>
      </w:r>
      <w:r w:rsidRPr="004A341C">
        <w:rPr>
          <w:rFonts w:asciiTheme="minorHAnsi" w:hAnsiTheme="minorHAnsi" w:cstheme="minorHAnsi"/>
        </w:rPr>
        <w:t>Działania 8.3 Zwiększenie dostępu do usług społecznych i zdrowotnych Regionalnego Programu Operacyjnego Województwa Podkarpackiego na lata 2014-2020.</w:t>
      </w:r>
    </w:p>
    <w:p w:rsidR="00B96157" w:rsidRPr="004A341C" w:rsidRDefault="00B96157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96157" w:rsidRPr="004A341C" w:rsidRDefault="00B96157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2. Ilekroć w regulaminie jest mowa o:</w:t>
      </w:r>
    </w:p>
    <w:p w:rsidR="00B96157" w:rsidRPr="004A341C" w:rsidRDefault="00B96157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400963" w:rsidRPr="004A341C" w:rsidRDefault="00B96157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 1) Kandydat/ Kandydatka oznacza to osobę, która zamierza wziąć udział w Projekcie, złożyła dokumenty rekrutacyjne (stanowiące załączniki niniejszego Regulaminu oraz wymagane </w:t>
      </w:r>
      <w:r w:rsidR="0069304F" w:rsidRPr="004A341C">
        <w:rPr>
          <w:rFonts w:asciiTheme="minorHAnsi" w:hAnsiTheme="minorHAnsi" w:cstheme="minorHAnsi"/>
        </w:rPr>
        <w:t xml:space="preserve">inne </w:t>
      </w:r>
      <w:r w:rsidRPr="004A341C">
        <w:rPr>
          <w:rFonts w:asciiTheme="minorHAnsi" w:hAnsiTheme="minorHAnsi" w:cstheme="minorHAnsi"/>
        </w:rPr>
        <w:t>załączniki) i bierze udział w procesie rekrutacyjnym do Projektu.</w:t>
      </w:r>
    </w:p>
    <w:p w:rsidR="00400963" w:rsidRPr="004A341C" w:rsidRDefault="00400963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400963" w:rsidRPr="004A341C" w:rsidRDefault="00400963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 2) Uczestnik/ Uc</w:t>
      </w:r>
      <w:r w:rsidR="004A341C">
        <w:rPr>
          <w:rFonts w:asciiTheme="minorHAnsi" w:hAnsiTheme="minorHAnsi" w:cstheme="minorHAnsi"/>
        </w:rPr>
        <w:t>zestniczka Projektu – oznacza</w:t>
      </w:r>
      <w:r w:rsidRPr="004A341C">
        <w:rPr>
          <w:rFonts w:asciiTheme="minorHAnsi" w:hAnsiTheme="minorHAnsi" w:cstheme="minorHAnsi"/>
        </w:rPr>
        <w:t xml:space="preserve"> osobę fizyczną lub podmiot bezpośrednio korzystające z interwencji EFS, która: zostanie zakwalifikowana do udziału w Projekcie </w:t>
      </w:r>
      <w:r w:rsidR="004A341C">
        <w:rPr>
          <w:rFonts w:asciiTheme="minorHAnsi" w:hAnsiTheme="minorHAnsi" w:cstheme="minorHAnsi"/>
        </w:rPr>
        <w:br/>
      </w:r>
      <w:r w:rsidRPr="004A341C">
        <w:rPr>
          <w:rFonts w:asciiTheme="minorHAnsi" w:hAnsiTheme="minorHAnsi" w:cstheme="minorHAnsi"/>
        </w:rPr>
        <w:t>w oparciu o Regulamin Rekrutacji</w:t>
      </w:r>
      <w:r w:rsidR="004A341C">
        <w:rPr>
          <w:rFonts w:asciiTheme="minorHAnsi" w:hAnsiTheme="minorHAnsi" w:cstheme="minorHAnsi"/>
        </w:rPr>
        <w:t xml:space="preserve"> </w:t>
      </w:r>
      <w:r w:rsidR="004A341C" w:rsidRPr="004A341C">
        <w:rPr>
          <w:rFonts w:asciiTheme="minorHAnsi" w:hAnsiTheme="minorHAnsi" w:cstheme="minorHAnsi"/>
        </w:rPr>
        <w:t>i Uczestnictwa w Projekcie</w:t>
      </w:r>
      <w:r w:rsidRPr="004A341C">
        <w:rPr>
          <w:rFonts w:asciiTheme="minorHAnsi" w:hAnsiTheme="minorHAnsi" w:cstheme="minorHAnsi"/>
        </w:rPr>
        <w:t xml:space="preserve">, złożyły w wyznaczonym terminie wszystkie załączniki wykazane w </w:t>
      </w:r>
      <w:r w:rsidR="004A341C" w:rsidRPr="004A341C">
        <w:rPr>
          <w:rFonts w:asciiTheme="minorHAnsi" w:hAnsiTheme="minorHAnsi" w:cstheme="minorHAnsi"/>
        </w:rPr>
        <w:t>Regulamin Rekrutacji</w:t>
      </w:r>
      <w:r w:rsidR="004A341C">
        <w:rPr>
          <w:rFonts w:asciiTheme="minorHAnsi" w:hAnsiTheme="minorHAnsi" w:cstheme="minorHAnsi"/>
        </w:rPr>
        <w:t xml:space="preserve"> </w:t>
      </w:r>
      <w:r w:rsidR="004A341C" w:rsidRPr="004A341C">
        <w:rPr>
          <w:rFonts w:asciiTheme="minorHAnsi" w:hAnsiTheme="minorHAnsi" w:cstheme="minorHAnsi"/>
        </w:rPr>
        <w:t xml:space="preserve">i Uczestnictwa w Projekcie </w:t>
      </w:r>
      <w:r w:rsidR="004A341C">
        <w:rPr>
          <w:rFonts w:asciiTheme="minorHAnsi" w:hAnsiTheme="minorHAnsi" w:cstheme="minorHAnsi"/>
        </w:rPr>
        <w:br/>
      </w:r>
      <w:r w:rsidRPr="004A341C">
        <w:rPr>
          <w:rFonts w:asciiTheme="minorHAnsi" w:hAnsiTheme="minorHAnsi" w:cstheme="minorHAnsi"/>
        </w:rPr>
        <w:t>i bezpośrednio korzysta ze wspar</w:t>
      </w:r>
      <w:r w:rsidR="008D285A">
        <w:rPr>
          <w:rFonts w:asciiTheme="minorHAnsi" w:hAnsiTheme="minorHAnsi" w:cstheme="minorHAnsi"/>
        </w:rPr>
        <w:t>cia przewidzianego w Projekcie.</w:t>
      </w:r>
    </w:p>
    <w:p w:rsidR="00400963" w:rsidRPr="004A341C" w:rsidRDefault="00400963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400963" w:rsidRPr="004A341C" w:rsidRDefault="00400963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3) Beneficjent (realizator Projektu) oznacza </w:t>
      </w:r>
      <w:r w:rsidR="004A341C">
        <w:rPr>
          <w:rFonts w:asciiTheme="minorHAnsi" w:hAnsiTheme="minorHAnsi" w:cstheme="minorHAnsi"/>
        </w:rPr>
        <w:t>Parafię Rzymskokatolicką</w:t>
      </w:r>
      <w:r w:rsidR="0069304F" w:rsidRPr="004A341C">
        <w:rPr>
          <w:rFonts w:asciiTheme="minorHAnsi" w:hAnsiTheme="minorHAnsi" w:cstheme="minorHAnsi"/>
        </w:rPr>
        <w:t xml:space="preserve"> pw. Św. Marii Magdaleny w Dukli</w:t>
      </w:r>
      <w:r w:rsidR="004A341C">
        <w:rPr>
          <w:rFonts w:asciiTheme="minorHAnsi" w:hAnsiTheme="minorHAnsi" w:cstheme="minorHAnsi"/>
        </w:rPr>
        <w:t>,</w:t>
      </w:r>
      <w:r w:rsidR="0069304F" w:rsidRPr="004A341C">
        <w:rPr>
          <w:rFonts w:asciiTheme="minorHAnsi" w:hAnsiTheme="minorHAnsi" w:cstheme="minorHAnsi"/>
        </w:rPr>
        <w:t xml:space="preserve"> </w:t>
      </w:r>
      <w:r w:rsidRPr="004A341C">
        <w:rPr>
          <w:rFonts w:asciiTheme="minorHAnsi" w:hAnsiTheme="minorHAnsi" w:cstheme="minorHAnsi"/>
        </w:rPr>
        <w:t>w niniejszym regulaminie pojęcia: Beneficjent, Projektodawca, Organizator i Wni</w:t>
      </w:r>
      <w:r w:rsidR="008D285A">
        <w:rPr>
          <w:rFonts w:asciiTheme="minorHAnsi" w:hAnsiTheme="minorHAnsi" w:cstheme="minorHAnsi"/>
        </w:rPr>
        <w:t>oskodawca używane są zamiennie.</w:t>
      </w:r>
    </w:p>
    <w:p w:rsidR="00400963" w:rsidRPr="004A341C" w:rsidRDefault="00400963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96157" w:rsidRPr="004A341C" w:rsidRDefault="00400963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4) Wniosek – oznacza wniosek o dofinansowanie projektu </w:t>
      </w:r>
      <w:r w:rsidRPr="004A341C">
        <w:rPr>
          <w:rFonts w:asciiTheme="minorHAnsi" w:hAnsiTheme="minorHAnsi" w:cstheme="minorHAnsi"/>
          <w:bCs/>
        </w:rPr>
        <w:t>„</w:t>
      </w:r>
      <w:r w:rsidRPr="004A341C">
        <w:rPr>
          <w:rFonts w:asciiTheme="minorHAnsi" w:hAnsiTheme="minorHAnsi" w:cstheme="minorHAnsi"/>
        </w:rPr>
        <w:t>Antidotum na samotność”</w:t>
      </w:r>
      <w:r w:rsidR="008D285A">
        <w:rPr>
          <w:rFonts w:asciiTheme="minorHAnsi" w:hAnsiTheme="minorHAnsi" w:cstheme="minorHAnsi"/>
        </w:rPr>
        <w:t>.</w:t>
      </w:r>
    </w:p>
    <w:p w:rsidR="00400963" w:rsidRPr="004A341C" w:rsidRDefault="00400963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E00EDB" w:rsidRPr="004A341C" w:rsidRDefault="00400963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 </w:t>
      </w:r>
      <w:r w:rsidR="004A341C">
        <w:rPr>
          <w:rFonts w:asciiTheme="minorHAnsi" w:hAnsiTheme="minorHAnsi" w:cstheme="minorHAnsi"/>
        </w:rPr>
        <w:t xml:space="preserve">5) Projekt – </w:t>
      </w:r>
      <w:r w:rsidRPr="004A341C">
        <w:rPr>
          <w:rFonts w:asciiTheme="minorHAnsi" w:hAnsiTheme="minorHAnsi" w:cstheme="minorHAnsi"/>
        </w:rPr>
        <w:t xml:space="preserve">przedsięwzięcie realizowane w ramach działania, będące przedmiotem umowy o dofinansowanie nr </w:t>
      </w:r>
      <w:r w:rsidR="004A341C">
        <w:rPr>
          <w:rFonts w:asciiTheme="minorHAnsi" w:hAnsiTheme="minorHAnsi" w:cstheme="minorHAnsi"/>
        </w:rPr>
        <w:t>RPPK.08.03.00-18-0025/17</w:t>
      </w:r>
      <w:r w:rsidRPr="004A341C">
        <w:rPr>
          <w:rFonts w:asciiTheme="minorHAnsi" w:hAnsiTheme="minorHAnsi" w:cstheme="minorHAnsi"/>
        </w:rPr>
        <w:t xml:space="preserve"> projektu pt.</w:t>
      </w:r>
      <w:r w:rsidRPr="004A341C">
        <w:rPr>
          <w:rFonts w:asciiTheme="minorHAnsi" w:hAnsiTheme="minorHAnsi" w:cstheme="minorHAnsi"/>
          <w:b/>
          <w:bCs/>
        </w:rPr>
        <w:t xml:space="preserve"> </w:t>
      </w:r>
      <w:r w:rsidRPr="004A341C">
        <w:rPr>
          <w:rFonts w:asciiTheme="minorHAnsi" w:hAnsiTheme="minorHAnsi" w:cstheme="minorHAnsi"/>
          <w:bCs/>
        </w:rPr>
        <w:t>„</w:t>
      </w:r>
      <w:r w:rsidRPr="004A341C">
        <w:rPr>
          <w:rFonts w:asciiTheme="minorHAnsi" w:hAnsiTheme="minorHAnsi" w:cstheme="minorHAnsi"/>
        </w:rPr>
        <w:t xml:space="preserve">Antidotum na samotność’’ zawartej między beneficjentem a </w:t>
      </w:r>
      <w:r w:rsidR="0069304F" w:rsidRPr="004A341C">
        <w:rPr>
          <w:rFonts w:asciiTheme="minorHAnsi" w:hAnsiTheme="minorHAnsi" w:cstheme="minorHAnsi"/>
        </w:rPr>
        <w:t>Wojewódzkim Urzędem Pracy w Rzeszowie</w:t>
      </w:r>
      <w:r w:rsidR="008D285A">
        <w:rPr>
          <w:rFonts w:asciiTheme="minorHAnsi" w:hAnsiTheme="minorHAnsi" w:cstheme="minorHAnsi"/>
        </w:rPr>
        <w:t>.</w:t>
      </w:r>
    </w:p>
    <w:p w:rsidR="00400963" w:rsidRPr="004A341C" w:rsidRDefault="00400963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400963" w:rsidRPr="004A341C" w:rsidRDefault="00400963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 6) Termin realizacji projektu - oznacza okres </w:t>
      </w:r>
      <w:r w:rsidR="004A341C" w:rsidRPr="004A341C">
        <w:rPr>
          <w:rFonts w:asciiTheme="minorHAnsi" w:hAnsiTheme="minorHAnsi" w:cstheme="minorHAnsi"/>
        </w:rPr>
        <w:t>od 01.03.2018 do 31.12.2019</w:t>
      </w:r>
      <w:r w:rsidR="008D285A">
        <w:rPr>
          <w:rFonts w:asciiTheme="minorHAnsi" w:hAnsiTheme="minorHAnsi" w:cstheme="minorHAnsi"/>
        </w:rPr>
        <w:t>.</w:t>
      </w:r>
    </w:p>
    <w:p w:rsidR="00400963" w:rsidRPr="004A341C" w:rsidRDefault="00400963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F62ACB" w:rsidRPr="004A341C" w:rsidRDefault="00400963" w:rsidP="004A341C">
      <w:pPr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>7) EFS – oznac</w:t>
      </w:r>
      <w:r w:rsidR="008D285A">
        <w:rPr>
          <w:rFonts w:cstheme="minorHAnsi"/>
          <w:sz w:val="24"/>
          <w:szCs w:val="24"/>
        </w:rPr>
        <w:t>za Europejski Fundusz Społeczny.</w:t>
      </w:r>
    </w:p>
    <w:p w:rsidR="00F62ACB" w:rsidRPr="004A341C" w:rsidRDefault="0069304F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lastRenderedPageBreak/>
        <w:t>8</w:t>
      </w:r>
      <w:r w:rsidR="00F62ACB" w:rsidRPr="004A341C">
        <w:rPr>
          <w:rFonts w:asciiTheme="minorHAnsi" w:hAnsiTheme="minorHAnsi" w:cstheme="minorHAnsi"/>
        </w:rPr>
        <w:t>) RPO WP 2014-2020 – oznacza Regionalny Program Operacyjny Województwa Po</w:t>
      </w:r>
      <w:r w:rsidR="008D285A">
        <w:rPr>
          <w:rFonts w:asciiTheme="minorHAnsi" w:hAnsiTheme="minorHAnsi" w:cstheme="minorHAnsi"/>
        </w:rPr>
        <w:t>dkarpackiego na lata 2014-2020.</w:t>
      </w:r>
    </w:p>
    <w:p w:rsidR="0069304F" w:rsidRPr="004A341C" w:rsidRDefault="0069304F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F62ACB" w:rsidRDefault="0069304F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9</w:t>
      </w:r>
      <w:r w:rsidR="00F62ACB" w:rsidRPr="004A341C">
        <w:rPr>
          <w:rFonts w:asciiTheme="minorHAnsi" w:hAnsiTheme="minorHAnsi" w:cstheme="minorHAnsi"/>
        </w:rPr>
        <w:t>) UE - Unia Europejsk</w:t>
      </w:r>
      <w:r w:rsidR="008D285A">
        <w:rPr>
          <w:rFonts w:asciiTheme="minorHAnsi" w:hAnsiTheme="minorHAnsi" w:cstheme="minorHAnsi"/>
        </w:rPr>
        <w:t>a.</w:t>
      </w:r>
    </w:p>
    <w:p w:rsidR="004A341C" w:rsidRPr="004A341C" w:rsidRDefault="004A341C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F62ACB" w:rsidRDefault="004A341C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F62ACB" w:rsidRPr="004A341C">
        <w:rPr>
          <w:rFonts w:asciiTheme="minorHAnsi" w:hAnsiTheme="minorHAnsi" w:cstheme="minorHAnsi"/>
        </w:rPr>
        <w:t xml:space="preserve">) </w:t>
      </w:r>
      <w:r w:rsidR="00BF03A3" w:rsidRPr="004A341C">
        <w:rPr>
          <w:rFonts w:asciiTheme="minorHAnsi" w:hAnsiTheme="minorHAnsi" w:cstheme="minorHAnsi"/>
        </w:rPr>
        <w:t>DOD</w:t>
      </w:r>
      <w:r w:rsidR="0069304F" w:rsidRPr="004A341C">
        <w:rPr>
          <w:rFonts w:asciiTheme="minorHAnsi" w:hAnsiTheme="minorHAnsi" w:cstheme="minorHAnsi"/>
        </w:rPr>
        <w:t xml:space="preserve"> </w:t>
      </w:r>
      <w:r w:rsidR="00F62ACB" w:rsidRPr="004A341C">
        <w:rPr>
          <w:rFonts w:asciiTheme="minorHAnsi" w:hAnsiTheme="minorHAnsi" w:cstheme="minorHAnsi"/>
        </w:rPr>
        <w:t>–</w:t>
      </w:r>
      <w:r w:rsidR="0069304F" w:rsidRPr="004A341C">
        <w:rPr>
          <w:rFonts w:asciiTheme="minorHAnsi" w:hAnsiTheme="minorHAnsi" w:cstheme="minorHAnsi"/>
        </w:rPr>
        <w:t xml:space="preserve"> </w:t>
      </w:r>
      <w:r w:rsidR="00BF03A3" w:rsidRPr="004A341C">
        <w:rPr>
          <w:rFonts w:asciiTheme="minorHAnsi" w:hAnsiTheme="minorHAnsi" w:cstheme="minorHAnsi"/>
        </w:rPr>
        <w:t>Dom Opieki Dziennej</w:t>
      </w:r>
      <w:r>
        <w:rPr>
          <w:rFonts w:asciiTheme="minorHAnsi" w:hAnsiTheme="minorHAnsi" w:cstheme="minorHAnsi"/>
        </w:rPr>
        <w:t>.</w:t>
      </w:r>
    </w:p>
    <w:p w:rsidR="004A341C" w:rsidRPr="004A341C" w:rsidRDefault="004A341C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F62ACB" w:rsidRPr="004A341C" w:rsidRDefault="00F62ACB" w:rsidP="004A341C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  <w:b/>
          <w:bCs/>
        </w:rPr>
        <w:t>§ 2</w:t>
      </w:r>
    </w:p>
    <w:p w:rsidR="00F62ACB" w:rsidRPr="004A341C" w:rsidRDefault="00F62ACB" w:rsidP="004A341C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4A341C">
        <w:rPr>
          <w:rFonts w:cstheme="minorHAnsi"/>
          <w:b/>
          <w:bCs/>
          <w:sz w:val="24"/>
          <w:szCs w:val="24"/>
        </w:rPr>
        <w:t>CELE I ZAŁOŻENIA PROJEKTU</w:t>
      </w:r>
    </w:p>
    <w:p w:rsidR="00B5724F" w:rsidRDefault="00BF03A3" w:rsidP="004A341C">
      <w:pPr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>1. Celem Projektu jest zwiększenie dostępności usług społecznych poprzez utworzenia nowych miejsc opieki dla 30 (18K/12M) osób starszych/niesamodzielnych (osób zagrożonych ubóstwem lub zagrożeniem społecznym) w nowo utworzonym ośrodku zapewniającym opiekę dzienną -  utworzony zostanie dom opieki dziennej (DOD) w Dukli (powiat krośnieński</w:t>
      </w:r>
      <w:r w:rsidR="00B5724F" w:rsidRPr="004A341C">
        <w:rPr>
          <w:rFonts w:cstheme="minorHAnsi"/>
          <w:sz w:val="24"/>
          <w:szCs w:val="24"/>
        </w:rPr>
        <w:t xml:space="preserve">). Projekt realizowany będzie w okresie od 01.03.2018 do 31.12.2019. </w:t>
      </w:r>
    </w:p>
    <w:p w:rsidR="004A341C" w:rsidRPr="004A341C" w:rsidRDefault="004A341C" w:rsidP="004A341C">
      <w:pPr>
        <w:contextualSpacing/>
        <w:jc w:val="both"/>
        <w:rPr>
          <w:rFonts w:cstheme="minorHAnsi"/>
          <w:sz w:val="24"/>
          <w:szCs w:val="24"/>
        </w:rPr>
      </w:pPr>
    </w:p>
    <w:p w:rsidR="00207A70" w:rsidRDefault="001E3323" w:rsidP="004A341C">
      <w:pPr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>2. Grupą docelową</w:t>
      </w:r>
      <w:r w:rsidR="00B5724F" w:rsidRPr="004A341C">
        <w:rPr>
          <w:rFonts w:cstheme="minorHAnsi"/>
          <w:sz w:val="24"/>
          <w:szCs w:val="24"/>
        </w:rPr>
        <w:t xml:space="preserve"> pr</w:t>
      </w:r>
      <w:r w:rsidR="004A341C">
        <w:rPr>
          <w:rFonts w:cstheme="minorHAnsi"/>
          <w:sz w:val="24"/>
          <w:szCs w:val="24"/>
        </w:rPr>
        <w:t>ojektu</w:t>
      </w:r>
      <w:r w:rsidR="00B5724F" w:rsidRPr="004A341C">
        <w:rPr>
          <w:rFonts w:cstheme="minorHAnsi"/>
          <w:sz w:val="24"/>
          <w:szCs w:val="24"/>
        </w:rPr>
        <w:t xml:space="preserve"> są osoby starsze/niesamodzielne (osoby, kt</w:t>
      </w:r>
      <w:r w:rsidR="004A341C">
        <w:rPr>
          <w:rFonts w:cstheme="minorHAnsi"/>
          <w:sz w:val="24"/>
          <w:szCs w:val="24"/>
        </w:rPr>
        <w:t>óre</w:t>
      </w:r>
      <w:r w:rsidR="00B5724F" w:rsidRPr="004A341C">
        <w:rPr>
          <w:rFonts w:cstheme="minorHAnsi"/>
          <w:sz w:val="24"/>
          <w:szCs w:val="24"/>
        </w:rPr>
        <w:t xml:space="preserve"> ze względu na podeszły wiek, stan zdrowia lub niepełnosprawność wymagają opieki lub pomocy </w:t>
      </w:r>
      <w:r w:rsidR="004A341C">
        <w:rPr>
          <w:rFonts w:cstheme="minorHAnsi"/>
          <w:sz w:val="24"/>
          <w:szCs w:val="24"/>
        </w:rPr>
        <w:br/>
      </w:r>
      <w:r w:rsidR="00B5724F" w:rsidRPr="004A341C">
        <w:rPr>
          <w:rFonts w:cstheme="minorHAnsi"/>
          <w:sz w:val="24"/>
          <w:szCs w:val="24"/>
        </w:rPr>
        <w:t>w zaspokajaniu niezbędnych potrzeb życiowych), zagrożone ubóstwem lub wykluczeniem społecznym, będące (w rozum.</w:t>
      </w:r>
      <w:r w:rsidR="00ED0D3F">
        <w:rPr>
          <w:rFonts w:cstheme="minorHAnsi"/>
          <w:sz w:val="24"/>
          <w:szCs w:val="24"/>
        </w:rPr>
        <w:t xml:space="preserve"> </w:t>
      </w:r>
      <w:r w:rsidR="00B5724F" w:rsidRPr="004A341C">
        <w:rPr>
          <w:rFonts w:cstheme="minorHAnsi"/>
          <w:sz w:val="24"/>
          <w:szCs w:val="24"/>
        </w:rPr>
        <w:t xml:space="preserve">K.C.) mieszkańcami Gminy Dukla </w:t>
      </w:r>
      <w:r w:rsidR="00207A70" w:rsidRPr="004A341C">
        <w:rPr>
          <w:rFonts w:cstheme="minorHAnsi"/>
          <w:sz w:val="24"/>
          <w:szCs w:val="24"/>
        </w:rPr>
        <w:t xml:space="preserve">(woj. Podkarpackie). Projekt zakłada udział 30 </w:t>
      </w:r>
      <w:r w:rsidR="004A341C">
        <w:rPr>
          <w:rFonts w:cstheme="minorHAnsi"/>
          <w:sz w:val="24"/>
          <w:szCs w:val="24"/>
        </w:rPr>
        <w:t>uczestników projektu</w:t>
      </w:r>
      <w:r w:rsidR="00207A70" w:rsidRPr="004A341C">
        <w:rPr>
          <w:rFonts w:cstheme="minorHAnsi"/>
          <w:sz w:val="24"/>
          <w:szCs w:val="24"/>
        </w:rPr>
        <w:t xml:space="preserve"> (18K/12M),</w:t>
      </w:r>
      <w:r w:rsidR="0069304F" w:rsidRPr="004A341C">
        <w:rPr>
          <w:rFonts w:cstheme="minorHAnsi"/>
          <w:sz w:val="24"/>
          <w:szCs w:val="24"/>
        </w:rPr>
        <w:t xml:space="preserve"> które z</w:t>
      </w:r>
      <w:r w:rsidR="00207A70" w:rsidRPr="004A341C">
        <w:rPr>
          <w:rFonts w:cstheme="minorHAnsi"/>
          <w:sz w:val="24"/>
          <w:szCs w:val="24"/>
        </w:rPr>
        <w:t xml:space="preserve">ostaną objęci kompleksowym wsparciem w ramach Domu Opieki Dziennej. </w:t>
      </w:r>
    </w:p>
    <w:p w:rsidR="004A341C" w:rsidRPr="004A341C" w:rsidRDefault="004A341C" w:rsidP="004A341C">
      <w:pPr>
        <w:contextualSpacing/>
        <w:jc w:val="both"/>
        <w:rPr>
          <w:rFonts w:cstheme="minorHAnsi"/>
          <w:sz w:val="24"/>
          <w:szCs w:val="24"/>
        </w:rPr>
      </w:pPr>
    </w:p>
    <w:p w:rsidR="008D1831" w:rsidRPr="004A341C" w:rsidRDefault="00207A70" w:rsidP="004A341C">
      <w:pPr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4A341C">
        <w:rPr>
          <w:rFonts w:cstheme="minorHAnsi"/>
          <w:sz w:val="24"/>
          <w:szCs w:val="24"/>
        </w:rPr>
        <w:t xml:space="preserve">3. </w:t>
      </w:r>
      <w:r w:rsidRPr="004A341C">
        <w:rPr>
          <w:rFonts w:cstheme="minorHAnsi"/>
          <w:color w:val="000000" w:themeColor="text1"/>
          <w:sz w:val="24"/>
          <w:szCs w:val="24"/>
        </w:rPr>
        <w:t>Usługi będą ś</w:t>
      </w:r>
      <w:r w:rsidR="00521EEF" w:rsidRPr="004A341C">
        <w:rPr>
          <w:rFonts w:cstheme="minorHAnsi"/>
          <w:color w:val="000000" w:themeColor="text1"/>
          <w:sz w:val="24"/>
          <w:szCs w:val="24"/>
        </w:rPr>
        <w:t xml:space="preserve">wiadczone przez cały rok, we wszystkie dni robocze, 8h dziennie w godzinach dostosowanych do potrzeb uczestników i ich rodzin. </w:t>
      </w:r>
    </w:p>
    <w:p w:rsidR="008D1831" w:rsidRPr="004A341C" w:rsidRDefault="008D183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4. Ogólnymi warunkami rekrutacji są: </w:t>
      </w:r>
    </w:p>
    <w:p w:rsidR="008D1831" w:rsidRPr="00BC5681" w:rsidRDefault="008D1831" w:rsidP="004A341C">
      <w:pPr>
        <w:pStyle w:val="Default"/>
        <w:numPr>
          <w:ilvl w:val="0"/>
          <w:numId w:val="6"/>
        </w:numPr>
        <w:spacing w:after="205" w:line="276" w:lineRule="auto"/>
        <w:contextualSpacing/>
        <w:jc w:val="both"/>
        <w:rPr>
          <w:rFonts w:asciiTheme="minorHAnsi" w:hAnsiTheme="minorHAnsi" w:cstheme="minorHAnsi"/>
        </w:rPr>
      </w:pPr>
      <w:r w:rsidRPr="00BC5681">
        <w:rPr>
          <w:rFonts w:asciiTheme="minorHAnsi" w:hAnsiTheme="minorHAnsi" w:cstheme="minorHAnsi"/>
        </w:rPr>
        <w:t>zamieszkanie na tereni</w:t>
      </w:r>
      <w:r w:rsidR="0069304F" w:rsidRPr="00BC5681">
        <w:rPr>
          <w:rFonts w:asciiTheme="minorHAnsi" w:hAnsiTheme="minorHAnsi" w:cstheme="minorHAnsi"/>
        </w:rPr>
        <w:t xml:space="preserve">e gminy Dukla /oświadczenie </w:t>
      </w:r>
      <w:r w:rsidRPr="00BC5681">
        <w:rPr>
          <w:rFonts w:asciiTheme="minorHAnsi" w:hAnsiTheme="minorHAnsi" w:cstheme="minorHAnsi"/>
        </w:rPr>
        <w:t>o zamie</w:t>
      </w:r>
      <w:r w:rsidR="0069304F" w:rsidRPr="00BC5681">
        <w:rPr>
          <w:rFonts w:asciiTheme="minorHAnsi" w:hAnsiTheme="minorHAnsi" w:cstheme="minorHAnsi"/>
        </w:rPr>
        <w:t>szkaniu, dowód osobisty</w:t>
      </w:r>
    </w:p>
    <w:p w:rsidR="008D1831" w:rsidRPr="004A341C" w:rsidRDefault="007A573A" w:rsidP="004A341C">
      <w:pPr>
        <w:pStyle w:val="Default"/>
        <w:numPr>
          <w:ilvl w:val="0"/>
          <w:numId w:val="6"/>
        </w:numPr>
        <w:spacing w:after="205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podeszły wiek/</w:t>
      </w:r>
      <w:r w:rsidR="008D1831" w:rsidRPr="004A341C">
        <w:rPr>
          <w:rFonts w:asciiTheme="minorHAnsi" w:hAnsiTheme="minorHAnsi" w:cstheme="minorHAnsi"/>
        </w:rPr>
        <w:t>niesamodzielność – konieczność pomocy z powodu wieku, cho</w:t>
      </w:r>
      <w:r w:rsidR="0069304F" w:rsidRPr="004A341C">
        <w:rPr>
          <w:rFonts w:asciiTheme="minorHAnsi" w:hAnsiTheme="minorHAnsi" w:cstheme="minorHAnsi"/>
        </w:rPr>
        <w:t>roby lub innych przyczyn (weryfikowana</w:t>
      </w:r>
      <w:r w:rsidR="008D1831" w:rsidRPr="004A341C">
        <w:rPr>
          <w:rFonts w:asciiTheme="minorHAnsi" w:hAnsiTheme="minorHAnsi" w:cstheme="minorHAnsi"/>
        </w:rPr>
        <w:t xml:space="preserve"> na podstawie zaświadczenia lekarskiego potwierdzającą konieczność objęcia danej osoby wsparciem w miejscu zapewniającym </w:t>
      </w:r>
      <w:r w:rsidR="000561DE" w:rsidRPr="004A341C">
        <w:rPr>
          <w:rFonts w:asciiTheme="minorHAnsi" w:hAnsiTheme="minorHAnsi" w:cstheme="minorHAnsi"/>
        </w:rPr>
        <w:t>opiekę dzienną, na podstawie zaświadczenia lekarskiego potwierdzającego niemożność samodzielnego wykonywania co najmniej 1 z podstawowych czynności dnia codziennego)</w:t>
      </w:r>
      <w:r w:rsidR="0069304F" w:rsidRPr="004A341C">
        <w:rPr>
          <w:rFonts w:asciiTheme="minorHAnsi" w:hAnsiTheme="minorHAnsi" w:cstheme="minorHAnsi"/>
        </w:rPr>
        <w:t>.</w:t>
      </w:r>
    </w:p>
    <w:p w:rsidR="0069304F" w:rsidRPr="004A341C" w:rsidRDefault="0069304F" w:rsidP="004A341C">
      <w:pPr>
        <w:pStyle w:val="Default"/>
        <w:spacing w:after="205"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8D1831" w:rsidRPr="004A341C" w:rsidRDefault="008D183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5. W ramach Projektu realizowane są następujące zadania: </w:t>
      </w:r>
    </w:p>
    <w:p w:rsidR="008D1831" w:rsidRPr="004A341C" w:rsidRDefault="008D183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1) Adaptacja i organizacja wyposażenia Domu Opieki Dziennej. </w:t>
      </w:r>
    </w:p>
    <w:p w:rsidR="008D1831" w:rsidRPr="004A341C" w:rsidRDefault="008D1831" w:rsidP="004A341C">
      <w:pPr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 xml:space="preserve">2) Organizacja opieki dziennej dla 30 Uczestników Projektu. </w:t>
      </w:r>
    </w:p>
    <w:p w:rsidR="00E00EDB" w:rsidRPr="004A341C" w:rsidRDefault="00E00EDB" w:rsidP="004A341C">
      <w:pPr>
        <w:contextualSpacing/>
        <w:jc w:val="both"/>
        <w:rPr>
          <w:rFonts w:cstheme="minorHAnsi"/>
          <w:sz w:val="24"/>
          <w:szCs w:val="24"/>
        </w:rPr>
      </w:pPr>
    </w:p>
    <w:p w:rsidR="000561DE" w:rsidRPr="004A341C" w:rsidRDefault="000561DE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6. Do podstawowych zadań ANS  należą: </w:t>
      </w:r>
    </w:p>
    <w:p w:rsidR="000561DE" w:rsidRPr="004A341C" w:rsidRDefault="00521EEF" w:rsidP="004A341C">
      <w:pPr>
        <w:pStyle w:val="Default"/>
        <w:numPr>
          <w:ilvl w:val="0"/>
          <w:numId w:val="2"/>
        </w:numPr>
        <w:spacing w:after="207"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stworzenie miejsca dziennego pobytu na terenie gminy Dukla </w:t>
      </w:r>
    </w:p>
    <w:p w:rsidR="000561DE" w:rsidRPr="004A341C" w:rsidRDefault="0069304F" w:rsidP="004A341C">
      <w:pPr>
        <w:pStyle w:val="Default"/>
        <w:numPr>
          <w:ilvl w:val="0"/>
          <w:numId w:val="2"/>
        </w:numPr>
        <w:spacing w:after="207"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lastRenderedPageBreak/>
        <w:t>integracja społeczna</w:t>
      </w:r>
      <w:r w:rsidR="00521EEF" w:rsidRPr="004A341C">
        <w:rPr>
          <w:rFonts w:asciiTheme="minorHAnsi" w:hAnsiTheme="minorHAnsi" w:cstheme="minorHAnsi"/>
        </w:rPr>
        <w:t xml:space="preserve">, pragnienia „normalnego życia’’ i szczęścia </w:t>
      </w:r>
    </w:p>
    <w:p w:rsidR="00521EEF" w:rsidRPr="004A341C" w:rsidRDefault="00521EEF" w:rsidP="004A341C">
      <w:pPr>
        <w:pStyle w:val="Default"/>
        <w:numPr>
          <w:ilvl w:val="0"/>
          <w:numId w:val="2"/>
        </w:numPr>
        <w:spacing w:after="207"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oczekiwanie zajęć i wsparcia dostosowanych do możliwości </w:t>
      </w:r>
      <w:proofErr w:type="spellStart"/>
      <w:r w:rsidRPr="004A341C">
        <w:rPr>
          <w:rFonts w:asciiTheme="minorHAnsi" w:hAnsiTheme="minorHAnsi" w:cstheme="minorHAnsi"/>
        </w:rPr>
        <w:t>psycho</w:t>
      </w:r>
      <w:proofErr w:type="spellEnd"/>
      <w:r w:rsidRPr="004A341C">
        <w:rPr>
          <w:rFonts w:asciiTheme="minorHAnsi" w:hAnsiTheme="minorHAnsi" w:cstheme="minorHAnsi"/>
        </w:rPr>
        <w:t xml:space="preserve">-fizycznych, zainteresowań, potrzeb </w:t>
      </w:r>
    </w:p>
    <w:p w:rsidR="000561DE" w:rsidRPr="004A341C" w:rsidRDefault="00521EEF" w:rsidP="004A341C">
      <w:pPr>
        <w:pStyle w:val="Default"/>
        <w:numPr>
          <w:ilvl w:val="0"/>
          <w:numId w:val="2"/>
        </w:numPr>
        <w:spacing w:after="207"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większa opieka i częściowe uzależnienie się od rodziny </w:t>
      </w:r>
    </w:p>
    <w:p w:rsidR="00521EEF" w:rsidRPr="004A341C" w:rsidRDefault="00342753" w:rsidP="004A341C">
      <w:pPr>
        <w:pStyle w:val="Default"/>
        <w:numPr>
          <w:ilvl w:val="0"/>
          <w:numId w:val="2"/>
        </w:numPr>
        <w:spacing w:after="207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dowóz i dostęp do DOD.</w:t>
      </w:r>
    </w:p>
    <w:p w:rsidR="0069304F" w:rsidRPr="004A341C" w:rsidRDefault="0069304F" w:rsidP="004A341C">
      <w:pPr>
        <w:pStyle w:val="Default"/>
        <w:spacing w:after="207"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521EEF" w:rsidRPr="004A341C" w:rsidRDefault="00521EEF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7. Wymagana będzie zgoda lub zobowiązanie rodziny do współpracy w przygotowaniu uczestnika do transportu (</w:t>
      </w:r>
      <w:r w:rsidR="00ED0D3F">
        <w:rPr>
          <w:rFonts w:asciiTheme="minorHAnsi" w:hAnsiTheme="minorHAnsi" w:cstheme="minorHAnsi"/>
        </w:rPr>
        <w:t>załącznik nr 7</w:t>
      </w:r>
      <w:r w:rsidRPr="00BC5681">
        <w:rPr>
          <w:rFonts w:asciiTheme="minorHAnsi" w:hAnsiTheme="minorHAnsi" w:cstheme="minorHAnsi"/>
        </w:rPr>
        <w:t>).</w:t>
      </w:r>
      <w:r w:rsidRPr="004A341C">
        <w:rPr>
          <w:rFonts w:asciiTheme="minorHAnsi" w:hAnsiTheme="minorHAnsi" w:cstheme="minorHAnsi"/>
        </w:rPr>
        <w:t xml:space="preserve"> </w:t>
      </w:r>
    </w:p>
    <w:p w:rsidR="00521EEF" w:rsidRPr="004A341C" w:rsidRDefault="00521EEF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521EEF" w:rsidRPr="004A341C" w:rsidRDefault="006540AA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8. Czas trwania pobytu w DOD </w:t>
      </w:r>
      <w:r w:rsidR="00521EEF" w:rsidRPr="004A341C">
        <w:rPr>
          <w:rFonts w:asciiTheme="minorHAnsi" w:hAnsiTheme="minorHAnsi" w:cstheme="minorHAnsi"/>
        </w:rPr>
        <w:t xml:space="preserve"> będzie czasem realizacji projektu z uwzględnieniem, że pobyt może zostać skrócony w przypadku dobrowolnej rezygnacji uczestnika oraz w przypadku pogorszenia się stanu zdrowia, wymagającego realizacji świadczeń zdrowotnych w warunkach stacjonarnych (leczenie szpitalne, stacjonarne i całodobowe świadczenia zdrowotne inne niż szpitalne). </w:t>
      </w:r>
    </w:p>
    <w:p w:rsidR="00521EEF" w:rsidRPr="004A341C" w:rsidRDefault="00521EEF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521EEF" w:rsidRPr="004A341C" w:rsidRDefault="006540AA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9. W DOD </w:t>
      </w:r>
      <w:r w:rsidR="00521EEF" w:rsidRPr="004A341C">
        <w:rPr>
          <w:rFonts w:asciiTheme="minorHAnsi" w:hAnsiTheme="minorHAnsi" w:cstheme="minorHAnsi"/>
        </w:rPr>
        <w:t xml:space="preserve"> będą świadczone specjalistyczne usługi opiekuńcze dobierane indywidualnie do potrzeb uczestników, a zakres tych usług będzie zgodny z zapisami Rozporządzenia Ministra Polityki Społecznej z 22 września 2005r. w sprawie specjalistycznych usług opiekuńczych.</w:t>
      </w:r>
    </w:p>
    <w:p w:rsidR="00E00EDB" w:rsidRPr="004A341C" w:rsidRDefault="00E00EDB" w:rsidP="004A341C">
      <w:pPr>
        <w:contextualSpacing/>
        <w:jc w:val="both"/>
        <w:rPr>
          <w:rFonts w:cstheme="minorHAnsi"/>
          <w:sz w:val="24"/>
          <w:szCs w:val="24"/>
        </w:rPr>
      </w:pPr>
    </w:p>
    <w:p w:rsidR="006540AA" w:rsidRPr="004A341C" w:rsidRDefault="006540AA" w:rsidP="004A341C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  <w:b/>
          <w:bCs/>
        </w:rPr>
        <w:t>§ 3</w:t>
      </w:r>
    </w:p>
    <w:p w:rsidR="006540AA" w:rsidRPr="004A341C" w:rsidRDefault="006540AA" w:rsidP="004A341C">
      <w:pPr>
        <w:tabs>
          <w:tab w:val="left" w:pos="5685"/>
        </w:tabs>
        <w:contextualSpacing/>
        <w:jc w:val="center"/>
        <w:rPr>
          <w:rFonts w:cstheme="minorHAnsi"/>
          <w:b/>
          <w:bCs/>
          <w:sz w:val="24"/>
          <w:szCs w:val="24"/>
        </w:rPr>
      </w:pPr>
      <w:r w:rsidRPr="004A341C">
        <w:rPr>
          <w:rFonts w:cstheme="minorHAnsi"/>
          <w:b/>
          <w:bCs/>
          <w:sz w:val="24"/>
          <w:szCs w:val="24"/>
        </w:rPr>
        <w:t>REKRUTACJA UCZESTNIKÓW</w:t>
      </w:r>
    </w:p>
    <w:p w:rsidR="006540AA" w:rsidRPr="004A341C" w:rsidRDefault="006540AA" w:rsidP="004A341C">
      <w:pPr>
        <w:tabs>
          <w:tab w:val="left" w:pos="5685"/>
        </w:tabs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>1. Wsparcie w ramach Projektu sk</w:t>
      </w:r>
      <w:r w:rsidR="00BD0C17">
        <w:rPr>
          <w:rFonts w:cstheme="minorHAnsi"/>
          <w:sz w:val="24"/>
          <w:szCs w:val="24"/>
        </w:rPr>
        <w:t>ierowane jest do osób starszych/</w:t>
      </w:r>
      <w:r w:rsidRPr="004A341C">
        <w:rPr>
          <w:rFonts w:cstheme="minorHAnsi"/>
          <w:sz w:val="24"/>
          <w:szCs w:val="24"/>
        </w:rPr>
        <w:t xml:space="preserve">niesamodzielnych z uwagi na </w:t>
      </w:r>
      <w:r w:rsidR="00BD0C17">
        <w:rPr>
          <w:rFonts w:cstheme="minorHAnsi"/>
          <w:sz w:val="24"/>
          <w:szCs w:val="24"/>
        </w:rPr>
        <w:t>podeszły wiek, stan zdrowia lub niepełnosprawność wymaga</w:t>
      </w:r>
      <w:r w:rsidRPr="004A341C">
        <w:rPr>
          <w:rFonts w:cstheme="minorHAnsi"/>
          <w:sz w:val="24"/>
          <w:szCs w:val="24"/>
        </w:rPr>
        <w:t xml:space="preserve"> opieki lub pomocy w zaspokajaniu niezbędnych potrzeb życiowych, zamieszkałych na terenie województwa podkarpackiego, na obszarze działania </w:t>
      </w:r>
      <w:r w:rsidR="00B15C7D" w:rsidRPr="004A341C">
        <w:rPr>
          <w:rFonts w:cstheme="minorHAnsi"/>
          <w:sz w:val="24"/>
          <w:szCs w:val="24"/>
        </w:rPr>
        <w:t xml:space="preserve">Parafii Rzymskokatolickiej pw. Św. Marii Magdaleny </w:t>
      </w:r>
      <w:r w:rsidRPr="004A341C">
        <w:rPr>
          <w:rFonts w:cstheme="minorHAnsi"/>
          <w:sz w:val="24"/>
          <w:szCs w:val="24"/>
        </w:rPr>
        <w:t>tj. w Dukli (powiat krośnieński) oraz we wskazanym terminie dostarczą komplet wymaganych dokumentów. Termin rekrutacji dodatkowej będzie ustalany i podawany do publicznej wiadomości w przypadku posiadania wolnego miejsca i braku listy rezerwowej lub braku chętnych kandydatów do udziału w Projekcie z listy rezerwowej.</w:t>
      </w:r>
    </w:p>
    <w:p w:rsidR="00B15C7D" w:rsidRPr="004A341C" w:rsidRDefault="00B15C7D" w:rsidP="004A341C">
      <w:pPr>
        <w:tabs>
          <w:tab w:val="left" w:pos="5685"/>
        </w:tabs>
        <w:contextualSpacing/>
        <w:jc w:val="both"/>
        <w:rPr>
          <w:rFonts w:cstheme="minorHAnsi"/>
          <w:sz w:val="24"/>
          <w:szCs w:val="24"/>
        </w:rPr>
      </w:pPr>
    </w:p>
    <w:p w:rsidR="00342753" w:rsidRDefault="006540AA" w:rsidP="004A341C">
      <w:pPr>
        <w:tabs>
          <w:tab w:val="left" w:pos="5685"/>
        </w:tabs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 xml:space="preserve">2. Zgłoszenia przyjmowane będą </w:t>
      </w:r>
      <w:r w:rsidR="00DA0804">
        <w:rPr>
          <w:rFonts w:cstheme="minorHAnsi"/>
          <w:color w:val="000000" w:themeColor="text1"/>
          <w:sz w:val="24"/>
          <w:szCs w:val="24"/>
          <w:highlight w:val="yellow"/>
        </w:rPr>
        <w:t>do 25</w:t>
      </w:r>
      <w:r w:rsidRPr="004A341C">
        <w:rPr>
          <w:rFonts w:cstheme="minorHAnsi"/>
          <w:color w:val="000000" w:themeColor="text1"/>
          <w:sz w:val="24"/>
          <w:szCs w:val="24"/>
          <w:highlight w:val="yellow"/>
        </w:rPr>
        <w:t xml:space="preserve"> maja 2018</w:t>
      </w:r>
      <w:r w:rsidRPr="004A341C">
        <w:rPr>
          <w:rFonts w:cstheme="minorHAnsi"/>
          <w:color w:val="000000" w:themeColor="text1"/>
          <w:sz w:val="24"/>
          <w:szCs w:val="24"/>
        </w:rPr>
        <w:t xml:space="preserve"> r</w:t>
      </w:r>
      <w:r w:rsidRPr="004A341C">
        <w:rPr>
          <w:rFonts w:cstheme="minorHAnsi"/>
          <w:sz w:val="24"/>
          <w:szCs w:val="24"/>
        </w:rPr>
        <w:t xml:space="preserve">. </w:t>
      </w:r>
      <w:r w:rsidR="00ED0D3F" w:rsidRPr="00ED0D3F">
        <w:rPr>
          <w:rFonts w:cstheme="minorHAnsi"/>
          <w:b/>
          <w:sz w:val="24"/>
          <w:szCs w:val="24"/>
        </w:rPr>
        <w:t>Wymagane dokumenty:</w:t>
      </w:r>
      <w:r w:rsidR="00ED0D3F">
        <w:rPr>
          <w:rFonts w:cstheme="minorHAnsi"/>
          <w:sz w:val="24"/>
          <w:szCs w:val="24"/>
        </w:rPr>
        <w:t xml:space="preserve"> Formularz rekrutacyjny + Załącznik nr 1 + Załącznik nr 2</w:t>
      </w:r>
      <w:r w:rsidR="00ED0D3F">
        <w:rPr>
          <w:rFonts w:cstheme="minorHAnsi"/>
          <w:sz w:val="24"/>
          <w:szCs w:val="24"/>
        </w:rPr>
        <w:t xml:space="preserve"> +</w:t>
      </w:r>
      <w:r w:rsidR="00ED0D3F" w:rsidRPr="00ED0D3F">
        <w:rPr>
          <w:rFonts w:cstheme="minorHAnsi"/>
          <w:sz w:val="24"/>
          <w:szCs w:val="24"/>
        </w:rPr>
        <w:t xml:space="preserve"> </w:t>
      </w:r>
      <w:r w:rsidR="00ED0D3F">
        <w:rPr>
          <w:rFonts w:cstheme="minorHAnsi"/>
          <w:sz w:val="24"/>
          <w:szCs w:val="24"/>
        </w:rPr>
        <w:t>Załącznik nr 3</w:t>
      </w:r>
      <w:r w:rsidR="00ED0D3F">
        <w:rPr>
          <w:rFonts w:cstheme="minorHAnsi"/>
          <w:sz w:val="24"/>
          <w:szCs w:val="24"/>
        </w:rPr>
        <w:t xml:space="preserve"> +</w:t>
      </w:r>
      <w:r w:rsidR="00ED0D3F" w:rsidRPr="00ED0D3F">
        <w:rPr>
          <w:rFonts w:cstheme="minorHAnsi"/>
          <w:sz w:val="24"/>
          <w:szCs w:val="24"/>
        </w:rPr>
        <w:t xml:space="preserve"> </w:t>
      </w:r>
      <w:r w:rsidR="00ED0D3F">
        <w:rPr>
          <w:rFonts w:cstheme="minorHAnsi"/>
          <w:sz w:val="24"/>
          <w:szCs w:val="24"/>
        </w:rPr>
        <w:t>Załącznik nr 4.</w:t>
      </w:r>
      <w:bookmarkStart w:id="0" w:name="_GoBack"/>
      <w:bookmarkEnd w:id="0"/>
    </w:p>
    <w:p w:rsidR="00342753" w:rsidRDefault="00342753" w:rsidP="004A341C">
      <w:pPr>
        <w:tabs>
          <w:tab w:val="left" w:pos="5685"/>
        </w:tabs>
        <w:contextualSpacing/>
        <w:jc w:val="both"/>
        <w:rPr>
          <w:rFonts w:cstheme="minorHAnsi"/>
          <w:sz w:val="24"/>
          <w:szCs w:val="24"/>
        </w:rPr>
      </w:pPr>
    </w:p>
    <w:p w:rsidR="00342753" w:rsidRDefault="00342753" w:rsidP="004A341C">
      <w:pPr>
        <w:tabs>
          <w:tab w:val="left" w:pos="5685"/>
        </w:tabs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342753">
        <w:rPr>
          <w:rFonts w:cstheme="minorHAnsi"/>
          <w:sz w:val="24"/>
          <w:szCs w:val="24"/>
        </w:rPr>
        <w:t xml:space="preserve">Oferta powinna być zabezpieczona w zamkniętej kopercie z dopiskiem: </w:t>
      </w:r>
      <w:r w:rsidRPr="00342753">
        <w:rPr>
          <w:rFonts w:cstheme="minorHAnsi"/>
          <w:b/>
          <w:bCs/>
          <w:sz w:val="24"/>
          <w:szCs w:val="24"/>
        </w:rPr>
        <w:t xml:space="preserve">„Zgłoszenie chęci uczestnictwa w projekcie „Antidotum na samotność” </w:t>
      </w:r>
      <w:r>
        <w:rPr>
          <w:rFonts w:cstheme="minorHAnsi"/>
          <w:b/>
          <w:bCs/>
          <w:sz w:val="24"/>
          <w:szCs w:val="24"/>
        </w:rPr>
        <w:t xml:space="preserve">i złożona </w:t>
      </w:r>
      <w:r>
        <w:rPr>
          <w:rFonts w:cstheme="minorHAnsi"/>
          <w:sz w:val="24"/>
          <w:szCs w:val="24"/>
        </w:rPr>
        <w:t>w następujących formach:</w:t>
      </w:r>
    </w:p>
    <w:p w:rsidR="006540AA" w:rsidRDefault="00342753" w:rsidP="00342753">
      <w:pPr>
        <w:pStyle w:val="Akapitzlist"/>
        <w:numPr>
          <w:ilvl w:val="0"/>
          <w:numId w:val="7"/>
        </w:numPr>
        <w:tabs>
          <w:tab w:val="left" w:pos="568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Listownie - wysłana na adres:</w:t>
      </w:r>
    </w:p>
    <w:p w:rsidR="00342753" w:rsidRPr="00342753" w:rsidRDefault="00342753" w:rsidP="00342753">
      <w:pPr>
        <w:pStyle w:val="Akapitzlist"/>
        <w:tabs>
          <w:tab w:val="left" w:pos="5685"/>
        </w:tabs>
        <w:jc w:val="both"/>
        <w:rPr>
          <w:rFonts w:cstheme="minorHAnsi"/>
          <w:sz w:val="24"/>
          <w:szCs w:val="24"/>
        </w:rPr>
      </w:pPr>
      <w:r w:rsidRPr="00342753">
        <w:rPr>
          <w:rFonts w:cstheme="minorHAnsi"/>
          <w:sz w:val="24"/>
          <w:szCs w:val="24"/>
        </w:rPr>
        <w:t>Parafii Rzymskokatolickiej pw. Św. Marii Magdaleny w Dukli – ul. Trakt Węgierski 18, 38-450 Dukla</w:t>
      </w:r>
    </w:p>
    <w:p w:rsidR="00342753" w:rsidRDefault="00342753" w:rsidP="00342753">
      <w:pPr>
        <w:pStyle w:val="Akapitzlist"/>
        <w:numPr>
          <w:ilvl w:val="0"/>
          <w:numId w:val="7"/>
        </w:numPr>
        <w:tabs>
          <w:tab w:val="left" w:pos="5685"/>
        </w:tabs>
        <w:jc w:val="both"/>
        <w:rPr>
          <w:rFonts w:cstheme="minorHAnsi"/>
          <w:sz w:val="24"/>
          <w:szCs w:val="24"/>
        </w:rPr>
      </w:pPr>
      <w:r w:rsidRPr="00342753">
        <w:rPr>
          <w:rFonts w:cstheme="minorHAnsi"/>
          <w:sz w:val="24"/>
          <w:szCs w:val="24"/>
        </w:rPr>
        <w:lastRenderedPageBreak/>
        <w:t xml:space="preserve">Złożona osobiście </w:t>
      </w:r>
      <w:r>
        <w:rPr>
          <w:rFonts w:cstheme="minorHAnsi"/>
          <w:sz w:val="24"/>
          <w:szCs w:val="24"/>
        </w:rPr>
        <w:t xml:space="preserve">– </w:t>
      </w:r>
      <w:r w:rsidRPr="00342753">
        <w:rPr>
          <w:rFonts w:cstheme="minorHAnsi"/>
          <w:sz w:val="24"/>
          <w:szCs w:val="24"/>
        </w:rPr>
        <w:t>w Biurze Projektu: Parafii Rzymskokatolickiej pw. Św. Marii Magdaleny w Dukli – ul. Trakt Węgierski 18, 38-450 Dukla</w:t>
      </w:r>
    </w:p>
    <w:p w:rsidR="00342753" w:rsidRPr="00342753" w:rsidRDefault="00342753" w:rsidP="00342753">
      <w:pPr>
        <w:pStyle w:val="Akapitzlist"/>
        <w:numPr>
          <w:ilvl w:val="0"/>
          <w:numId w:val="7"/>
        </w:numPr>
        <w:tabs>
          <w:tab w:val="left" w:pos="5685"/>
        </w:tabs>
        <w:jc w:val="both"/>
        <w:rPr>
          <w:rFonts w:cstheme="minorHAnsi"/>
          <w:sz w:val="24"/>
          <w:szCs w:val="24"/>
        </w:rPr>
      </w:pPr>
      <w:r w:rsidRPr="00342753">
        <w:rPr>
          <w:rFonts w:cstheme="minorHAnsi"/>
          <w:sz w:val="24"/>
          <w:szCs w:val="24"/>
        </w:rPr>
        <w:t xml:space="preserve">Złożona osobiście </w:t>
      </w:r>
      <w:r>
        <w:rPr>
          <w:rFonts w:cstheme="minorHAnsi"/>
          <w:sz w:val="24"/>
          <w:szCs w:val="24"/>
        </w:rPr>
        <w:t>– w trakcie organizacji spotkań rekrutacyjnych.</w:t>
      </w:r>
    </w:p>
    <w:p w:rsidR="00B15C7D" w:rsidRDefault="001D3C8F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3. W procesie naboru będą brane pod uwagę kryteria wymienione poniżej w pkt. 1, 2</w:t>
      </w:r>
      <w:r w:rsidR="00342753">
        <w:rPr>
          <w:rFonts w:asciiTheme="minorHAnsi" w:hAnsiTheme="minorHAnsi" w:cstheme="minorHAnsi"/>
        </w:rPr>
        <w:t>,</w:t>
      </w:r>
      <w:r w:rsidRPr="004A341C">
        <w:rPr>
          <w:rFonts w:asciiTheme="minorHAnsi" w:hAnsiTheme="minorHAnsi" w:cstheme="minorHAnsi"/>
        </w:rPr>
        <w:t xml:space="preserve"> 3. </w:t>
      </w:r>
    </w:p>
    <w:p w:rsidR="008D285A" w:rsidRPr="004A341C" w:rsidRDefault="008D285A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1D3C8F" w:rsidRPr="004A341C" w:rsidRDefault="001D3C8F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D285A">
        <w:rPr>
          <w:rFonts w:asciiTheme="minorHAnsi" w:hAnsiTheme="minorHAnsi" w:cstheme="minorHAnsi"/>
          <w:u w:val="single"/>
        </w:rPr>
        <w:t>1) Formalne</w:t>
      </w:r>
      <w:r w:rsidRPr="008D285A">
        <w:rPr>
          <w:rFonts w:asciiTheme="minorHAnsi" w:hAnsiTheme="minorHAnsi" w:cstheme="minorHAnsi"/>
        </w:rPr>
        <w:t xml:space="preserve"> (kandydat spełnia łącznie zapisy od </w:t>
      </w:r>
      <w:proofErr w:type="spellStart"/>
      <w:r w:rsidRPr="008D285A">
        <w:rPr>
          <w:rFonts w:asciiTheme="minorHAnsi" w:hAnsiTheme="minorHAnsi" w:cstheme="minorHAnsi"/>
        </w:rPr>
        <w:t>pptk</w:t>
      </w:r>
      <w:proofErr w:type="spellEnd"/>
      <w:r w:rsidRPr="008D285A">
        <w:rPr>
          <w:rFonts w:asciiTheme="minorHAnsi" w:hAnsiTheme="minorHAnsi" w:cstheme="minorHAnsi"/>
        </w:rPr>
        <w:t xml:space="preserve">. a do </w:t>
      </w:r>
      <w:proofErr w:type="spellStart"/>
      <w:r w:rsidRPr="008D285A">
        <w:rPr>
          <w:rFonts w:asciiTheme="minorHAnsi" w:hAnsiTheme="minorHAnsi" w:cstheme="minorHAnsi"/>
        </w:rPr>
        <w:t>pptk</w:t>
      </w:r>
      <w:proofErr w:type="spellEnd"/>
      <w:r w:rsidRPr="008D285A">
        <w:rPr>
          <w:rFonts w:asciiTheme="minorHAnsi" w:hAnsiTheme="minorHAnsi" w:cstheme="minorHAnsi"/>
        </w:rPr>
        <w:t>. d)</w:t>
      </w:r>
      <w:r w:rsidRPr="004A341C">
        <w:rPr>
          <w:rFonts w:asciiTheme="minorHAnsi" w:hAnsiTheme="minorHAnsi" w:cstheme="minorHAnsi"/>
        </w:rPr>
        <w:t xml:space="preserve"> </w:t>
      </w:r>
    </w:p>
    <w:p w:rsidR="001D3C8F" w:rsidRPr="004A341C" w:rsidRDefault="001D3C8F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a) zamieszkuje w dniu złożenia Formularza Rekrutacyjnego, (w rozumieniu ustawy z dnia 23 kwietnia 1964r. Kodeks cywilny Dz.U. 1964r. Nr 16, poz. 93 z późn.zm., art. 25. miejscem zamieszkania osoby fizycznej jest miejscowość, w której osoba ta przebywa z zamiarem stałego pobytu) na terenie</w:t>
      </w:r>
      <w:r w:rsidR="00383BC8" w:rsidRPr="004A341C">
        <w:rPr>
          <w:rFonts w:asciiTheme="minorHAnsi" w:hAnsiTheme="minorHAnsi" w:cstheme="minorHAnsi"/>
        </w:rPr>
        <w:t xml:space="preserve"> Gminy Dukla (woj. Podkarpackie, powiat krośnieński)</w:t>
      </w:r>
      <w:r w:rsidRPr="004A341C">
        <w:rPr>
          <w:rFonts w:asciiTheme="minorHAnsi" w:hAnsiTheme="minorHAnsi" w:cstheme="minorHAnsi"/>
        </w:rPr>
        <w:t xml:space="preserve">– informacje zawarte w oświadczeniu dotyczącym miejsca </w:t>
      </w:r>
      <w:r w:rsidRPr="008D285A">
        <w:rPr>
          <w:rFonts w:asciiTheme="minorHAnsi" w:hAnsiTheme="minorHAnsi" w:cstheme="minorHAnsi"/>
        </w:rPr>
        <w:t>zamieszkania (załącznik nr 1),</w:t>
      </w:r>
      <w:r w:rsidRPr="004A341C">
        <w:rPr>
          <w:rFonts w:asciiTheme="minorHAnsi" w:hAnsiTheme="minorHAnsi" w:cstheme="minorHAnsi"/>
        </w:rPr>
        <w:t xml:space="preserve"> </w:t>
      </w:r>
    </w:p>
    <w:p w:rsidR="00383BC8" w:rsidRPr="004A341C" w:rsidRDefault="00383BC8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1D3C8F" w:rsidRPr="001F39A6" w:rsidRDefault="001D3C8F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F39A6">
        <w:rPr>
          <w:rFonts w:asciiTheme="minorHAnsi" w:hAnsiTheme="minorHAnsi" w:cstheme="minorHAnsi"/>
        </w:rPr>
        <w:t xml:space="preserve">b) złożył/a we wskazanym terminie wymagane dokumenty rekrutacyjne: Formularz Rekrutacyjny wraz z wymaganymi Regulaminem załącznikami, </w:t>
      </w:r>
    </w:p>
    <w:p w:rsidR="00383BC8" w:rsidRPr="001F39A6" w:rsidRDefault="00383BC8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1F39A6" w:rsidRPr="001F39A6" w:rsidRDefault="00BD0C17" w:rsidP="001F39A6">
      <w:pPr>
        <w:spacing w:after="0"/>
        <w:jc w:val="both"/>
        <w:rPr>
          <w:sz w:val="24"/>
          <w:szCs w:val="24"/>
        </w:rPr>
      </w:pPr>
      <w:r w:rsidRPr="00DA0804">
        <w:rPr>
          <w:sz w:val="24"/>
          <w:szCs w:val="24"/>
        </w:rPr>
        <w:t xml:space="preserve">c) jest osobą </w:t>
      </w:r>
      <w:r w:rsidR="008D285A" w:rsidRPr="00DA0804">
        <w:rPr>
          <w:sz w:val="24"/>
          <w:szCs w:val="24"/>
        </w:rPr>
        <w:t>starszą/</w:t>
      </w:r>
      <w:r w:rsidRPr="00DA0804">
        <w:rPr>
          <w:sz w:val="24"/>
          <w:szCs w:val="24"/>
        </w:rPr>
        <w:t>niesamodzielną – która wymaga pomocy z powodu wieku,</w:t>
      </w:r>
      <w:r w:rsidR="001F39A6" w:rsidRPr="00DA0804">
        <w:rPr>
          <w:sz w:val="24"/>
          <w:szCs w:val="24"/>
        </w:rPr>
        <w:t xml:space="preserve"> </w:t>
      </w:r>
      <w:r w:rsidRPr="00DA0804">
        <w:rPr>
          <w:sz w:val="24"/>
          <w:szCs w:val="24"/>
        </w:rPr>
        <w:t>choroby lub innych p</w:t>
      </w:r>
      <w:r w:rsidR="001F39A6" w:rsidRPr="00DA0804">
        <w:rPr>
          <w:sz w:val="24"/>
          <w:szCs w:val="24"/>
        </w:rPr>
        <w:t xml:space="preserve">rzyczyn  - </w:t>
      </w:r>
      <w:r w:rsidRPr="00DA0804">
        <w:rPr>
          <w:sz w:val="24"/>
          <w:szCs w:val="24"/>
        </w:rPr>
        <w:t>weryfikacja na podstawie</w:t>
      </w:r>
      <w:r w:rsidR="001F39A6" w:rsidRPr="00DA0804">
        <w:rPr>
          <w:sz w:val="24"/>
          <w:szCs w:val="24"/>
        </w:rPr>
        <w:t>:</w:t>
      </w:r>
    </w:p>
    <w:p w:rsidR="001F39A6" w:rsidRPr="001F39A6" w:rsidRDefault="00BD0C17" w:rsidP="001F39A6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sz w:val="24"/>
          <w:szCs w:val="24"/>
        </w:rPr>
      </w:pPr>
      <w:r w:rsidRPr="001F39A6">
        <w:rPr>
          <w:sz w:val="24"/>
          <w:szCs w:val="24"/>
        </w:rPr>
        <w:t>zaświadczenia lekarskiego potwierdzającego konieczność</w:t>
      </w:r>
      <w:r w:rsidR="001F39A6" w:rsidRPr="001F39A6">
        <w:rPr>
          <w:sz w:val="24"/>
          <w:szCs w:val="24"/>
        </w:rPr>
        <w:t xml:space="preserve"> objęcia danej </w:t>
      </w:r>
      <w:r w:rsidRPr="001F39A6">
        <w:rPr>
          <w:sz w:val="24"/>
          <w:szCs w:val="24"/>
        </w:rPr>
        <w:t>o</w:t>
      </w:r>
      <w:r w:rsidR="001F39A6" w:rsidRPr="001F39A6">
        <w:rPr>
          <w:sz w:val="24"/>
          <w:szCs w:val="24"/>
        </w:rPr>
        <w:t>soby wsparciem w miejscu zapewniającym opiekę</w:t>
      </w:r>
      <w:r w:rsidRPr="001F39A6">
        <w:rPr>
          <w:sz w:val="24"/>
          <w:szCs w:val="24"/>
        </w:rPr>
        <w:t> dzienną</w:t>
      </w:r>
      <w:r w:rsidR="00BC5681">
        <w:rPr>
          <w:sz w:val="24"/>
          <w:szCs w:val="24"/>
        </w:rPr>
        <w:t xml:space="preserve"> lub</w:t>
      </w:r>
    </w:p>
    <w:p w:rsidR="00383BC8" w:rsidRDefault="00DA0804" w:rsidP="001F39A6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 podstawie </w:t>
      </w:r>
      <w:r w:rsidR="00BD0C17" w:rsidRPr="001F39A6">
        <w:rPr>
          <w:sz w:val="24"/>
          <w:szCs w:val="24"/>
        </w:rPr>
        <w:t>zaświadcz</w:t>
      </w:r>
      <w:r>
        <w:rPr>
          <w:sz w:val="24"/>
          <w:szCs w:val="24"/>
        </w:rPr>
        <w:t>enia lekarskiego p</w:t>
      </w:r>
      <w:r w:rsidR="00BD0C17" w:rsidRPr="001F39A6">
        <w:rPr>
          <w:sz w:val="24"/>
          <w:szCs w:val="24"/>
        </w:rPr>
        <w:t>otwierdzającego n</w:t>
      </w:r>
      <w:r w:rsidR="001F39A6" w:rsidRPr="001F39A6">
        <w:rPr>
          <w:sz w:val="24"/>
          <w:szCs w:val="24"/>
        </w:rPr>
        <w:t>iemożność samodzielnego wykonywania</w:t>
      </w:r>
      <w:r w:rsidR="00BD0C17" w:rsidRPr="001F39A6">
        <w:rPr>
          <w:sz w:val="24"/>
          <w:szCs w:val="24"/>
        </w:rPr>
        <w:t> co n</w:t>
      </w:r>
      <w:r w:rsidR="001F39A6" w:rsidRPr="001F39A6">
        <w:rPr>
          <w:sz w:val="24"/>
          <w:szCs w:val="24"/>
        </w:rPr>
        <w:t xml:space="preserve">ajmniej 1 z </w:t>
      </w:r>
      <w:r>
        <w:rPr>
          <w:sz w:val="24"/>
          <w:szCs w:val="24"/>
        </w:rPr>
        <w:t>p</w:t>
      </w:r>
      <w:r w:rsidR="001F39A6" w:rsidRPr="001F39A6">
        <w:rPr>
          <w:sz w:val="24"/>
          <w:szCs w:val="24"/>
        </w:rPr>
        <w:t>odstawowych czynnoś</w:t>
      </w:r>
      <w:r w:rsidR="001F39A6">
        <w:rPr>
          <w:sz w:val="24"/>
          <w:szCs w:val="24"/>
        </w:rPr>
        <w:t>ci dnia codziennego</w:t>
      </w:r>
    </w:p>
    <w:p w:rsidR="008D285A" w:rsidRPr="001F39A6" w:rsidRDefault="008D285A" w:rsidP="008D285A">
      <w:pPr>
        <w:pStyle w:val="Akapitzlist"/>
        <w:spacing w:after="0"/>
        <w:contextualSpacing w:val="0"/>
        <w:jc w:val="both"/>
        <w:rPr>
          <w:sz w:val="24"/>
          <w:szCs w:val="24"/>
        </w:rPr>
      </w:pPr>
    </w:p>
    <w:p w:rsidR="00383BC8" w:rsidRPr="004A341C" w:rsidRDefault="00383BC8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D285A">
        <w:rPr>
          <w:rFonts w:asciiTheme="minorHAnsi" w:hAnsiTheme="minorHAnsi" w:cstheme="minorHAnsi"/>
        </w:rPr>
        <w:t>d) deklaruje wniesienie częściowej odpłatności w przypadku, gdy jej dochód przekracza 150% właściwego kryterium dochodowego pomocy społecznej (Ust. z 12.03.2004), za realizowane usługi.</w:t>
      </w:r>
      <w:r w:rsidRPr="004A341C">
        <w:rPr>
          <w:rFonts w:asciiTheme="minorHAnsi" w:hAnsiTheme="minorHAnsi" w:cstheme="minorHAnsi"/>
        </w:rPr>
        <w:t xml:space="preserve"> </w:t>
      </w:r>
    </w:p>
    <w:p w:rsidR="00383BC8" w:rsidRPr="004A341C" w:rsidRDefault="00383BC8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3BC8" w:rsidRPr="004A341C" w:rsidRDefault="00383BC8" w:rsidP="004A341C">
      <w:pPr>
        <w:tabs>
          <w:tab w:val="left" w:pos="5685"/>
        </w:tabs>
        <w:ind w:left="360"/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 xml:space="preserve">2) </w:t>
      </w:r>
      <w:r w:rsidRPr="004A341C">
        <w:rPr>
          <w:rFonts w:cstheme="minorHAnsi"/>
          <w:sz w:val="24"/>
          <w:szCs w:val="24"/>
          <w:u w:val="single"/>
        </w:rPr>
        <w:t>Określono punktowy system premiowania Uczestników Domu</w:t>
      </w:r>
      <w:r w:rsidRPr="004A341C">
        <w:rPr>
          <w:rFonts w:cstheme="minorHAnsi"/>
          <w:sz w:val="24"/>
          <w:szCs w:val="24"/>
        </w:rPr>
        <w:t>, co oznacza</w:t>
      </w:r>
      <w:r w:rsidR="008D285A">
        <w:rPr>
          <w:rFonts w:cstheme="minorHAnsi"/>
          <w:sz w:val="24"/>
          <w:szCs w:val="24"/>
        </w:rPr>
        <w:t>,</w:t>
      </w:r>
      <w:r w:rsidRPr="004A341C">
        <w:rPr>
          <w:rFonts w:cstheme="minorHAnsi"/>
          <w:sz w:val="24"/>
          <w:szCs w:val="24"/>
        </w:rPr>
        <w:t xml:space="preserve"> że w pierwszej kolejności przyjmowane będą osoby:</w:t>
      </w:r>
    </w:p>
    <w:p w:rsidR="00383BC8" w:rsidRPr="004A341C" w:rsidRDefault="008D285A" w:rsidP="004A341C">
      <w:pPr>
        <w:pStyle w:val="Akapitzlist"/>
        <w:numPr>
          <w:ilvl w:val="0"/>
          <w:numId w:val="3"/>
        </w:numPr>
        <w:tabs>
          <w:tab w:val="left" w:pos="568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zamieszkania</w:t>
      </w:r>
      <w:r w:rsidR="00383BC8" w:rsidRPr="004A341C">
        <w:rPr>
          <w:rFonts w:cstheme="minorHAnsi"/>
          <w:sz w:val="24"/>
          <w:szCs w:val="24"/>
        </w:rPr>
        <w:t>: teren wi</w:t>
      </w:r>
      <w:r w:rsidR="00DA4BBF">
        <w:rPr>
          <w:rFonts w:cstheme="minorHAnsi"/>
          <w:sz w:val="24"/>
          <w:szCs w:val="24"/>
        </w:rPr>
        <w:t xml:space="preserve">ejski – 3pkt. (oświadczenie </w:t>
      </w:r>
      <w:r w:rsidR="00383BC8" w:rsidRPr="004A341C">
        <w:rPr>
          <w:rFonts w:cstheme="minorHAnsi"/>
          <w:sz w:val="24"/>
          <w:szCs w:val="24"/>
        </w:rPr>
        <w:t>o zam</w:t>
      </w:r>
      <w:r w:rsidR="00DA4BBF">
        <w:rPr>
          <w:rFonts w:cstheme="minorHAnsi"/>
          <w:sz w:val="24"/>
          <w:szCs w:val="24"/>
        </w:rPr>
        <w:t>ieszkaniu</w:t>
      </w:r>
      <w:r w:rsidR="001F39A6">
        <w:rPr>
          <w:rFonts w:cstheme="minorHAnsi"/>
          <w:sz w:val="24"/>
          <w:szCs w:val="24"/>
        </w:rPr>
        <w:t xml:space="preserve"> – zał. Nr 1</w:t>
      </w:r>
      <w:r w:rsidR="00383BC8" w:rsidRPr="004A341C">
        <w:rPr>
          <w:rFonts w:cstheme="minorHAnsi"/>
          <w:sz w:val="24"/>
          <w:szCs w:val="24"/>
        </w:rPr>
        <w:t>)</w:t>
      </w:r>
    </w:p>
    <w:p w:rsidR="00383BC8" w:rsidRPr="008D285A" w:rsidRDefault="00383BC8" w:rsidP="004A341C">
      <w:pPr>
        <w:pStyle w:val="Akapitzlist"/>
        <w:numPr>
          <w:ilvl w:val="0"/>
          <w:numId w:val="3"/>
        </w:numPr>
        <w:tabs>
          <w:tab w:val="left" w:pos="5685"/>
        </w:tabs>
        <w:jc w:val="both"/>
        <w:rPr>
          <w:rFonts w:cstheme="minorHAnsi"/>
          <w:sz w:val="24"/>
          <w:szCs w:val="24"/>
        </w:rPr>
      </w:pPr>
      <w:r w:rsidRPr="008D285A">
        <w:rPr>
          <w:rFonts w:cstheme="minorHAnsi"/>
          <w:sz w:val="24"/>
          <w:szCs w:val="24"/>
        </w:rPr>
        <w:t>osoby mieszkające samodzielnie w gospodarstwach domowych – 5pkt.(oświad</w:t>
      </w:r>
      <w:r w:rsidR="00DA4BBF" w:rsidRPr="008D285A">
        <w:rPr>
          <w:rFonts w:cstheme="minorHAnsi"/>
          <w:sz w:val="24"/>
          <w:szCs w:val="24"/>
        </w:rPr>
        <w:t>czenie</w:t>
      </w:r>
      <w:r w:rsidR="008D285A" w:rsidRPr="008D285A">
        <w:rPr>
          <w:rFonts w:cstheme="minorHAnsi"/>
          <w:sz w:val="24"/>
          <w:szCs w:val="24"/>
        </w:rPr>
        <w:t xml:space="preserve"> – zał. Nr 1</w:t>
      </w:r>
      <w:r w:rsidRPr="008D285A">
        <w:rPr>
          <w:rFonts w:cstheme="minorHAnsi"/>
          <w:sz w:val="24"/>
          <w:szCs w:val="24"/>
        </w:rPr>
        <w:t>)</w:t>
      </w:r>
    </w:p>
    <w:p w:rsidR="00383BC8" w:rsidRPr="008D285A" w:rsidRDefault="00383BC8" w:rsidP="004A341C">
      <w:pPr>
        <w:pStyle w:val="Akapitzlist"/>
        <w:numPr>
          <w:ilvl w:val="0"/>
          <w:numId w:val="3"/>
        </w:numPr>
        <w:tabs>
          <w:tab w:val="left" w:pos="5685"/>
        </w:tabs>
        <w:jc w:val="both"/>
        <w:rPr>
          <w:rFonts w:cstheme="minorHAnsi"/>
          <w:sz w:val="24"/>
          <w:szCs w:val="24"/>
        </w:rPr>
      </w:pPr>
      <w:r w:rsidRPr="008D285A">
        <w:rPr>
          <w:rFonts w:cstheme="minorHAnsi"/>
          <w:sz w:val="24"/>
          <w:szCs w:val="24"/>
        </w:rPr>
        <w:t>dochód nie przekracza 150% właściwego kryterium dochodu (na osobę samotnie gospod</w:t>
      </w:r>
      <w:r w:rsidR="00DA4BBF" w:rsidRPr="008D285A">
        <w:rPr>
          <w:rFonts w:cstheme="minorHAnsi"/>
          <w:sz w:val="24"/>
          <w:szCs w:val="24"/>
        </w:rPr>
        <w:t>arującą</w:t>
      </w:r>
      <w:r w:rsidRPr="008D285A">
        <w:rPr>
          <w:rFonts w:cstheme="minorHAnsi"/>
          <w:sz w:val="24"/>
          <w:szCs w:val="24"/>
        </w:rPr>
        <w:t xml:space="preserve"> lub na osobę w rodzinie), o której mowa w ustawie z dnia 12.03.2004r. o pomocy społecznej – 5pkt. (oświad</w:t>
      </w:r>
      <w:r w:rsidR="00DA4BBF" w:rsidRPr="008D285A">
        <w:rPr>
          <w:rFonts w:cstheme="minorHAnsi"/>
          <w:sz w:val="24"/>
          <w:szCs w:val="24"/>
        </w:rPr>
        <w:t>czenie</w:t>
      </w:r>
      <w:r w:rsidR="008D285A">
        <w:rPr>
          <w:rFonts w:cstheme="minorHAnsi"/>
          <w:sz w:val="24"/>
          <w:szCs w:val="24"/>
        </w:rPr>
        <w:t xml:space="preserve"> – zał. Nr 1</w:t>
      </w:r>
      <w:r w:rsidRPr="008D285A">
        <w:rPr>
          <w:rFonts w:cstheme="minorHAnsi"/>
          <w:sz w:val="24"/>
          <w:szCs w:val="24"/>
        </w:rPr>
        <w:t>)</w:t>
      </w:r>
    </w:p>
    <w:p w:rsidR="00383BC8" w:rsidRPr="004A341C" w:rsidRDefault="00383BC8" w:rsidP="004A341C">
      <w:pPr>
        <w:pStyle w:val="Akapitzlist"/>
        <w:numPr>
          <w:ilvl w:val="0"/>
          <w:numId w:val="3"/>
        </w:numPr>
        <w:tabs>
          <w:tab w:val="left" w:pos="5685"/>
        </w:tabs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>wielokrotne wykluczenie (np. odpowiednie orzeczenie lub inny dokument poświadczający stan zdrowia, zaświadczenie od lekarza</w:t>
      </w:r>
      <w:r w:rsidR="00DA4BBF">
        <w:rPr>
          <w:rFonts w:cstheme="minorHAnsi"/>
          <w:sz w:val="24"/>
          <w:szCs w:val="24"/>
        </w:rPr>
        <w:t>,</w:t>
      </w:r>
      <w:r w:rsidRPr="004A341C">
        <w:rPr>
          <w:rFonts w:cstheme="minorHAnsi"/>
          <w:sz w:val="24"/>
          <w:szCs w:val="24"/>
        </w:rPr>
        <w:t xml:space="preserve"> oświadczenie uczestnika</w:t>
      </w:r>
      <w:r w:rsidR="008D285A">
        <w:rPr>
          <w:rFonts w:cstheme="minorHAnsi"/>
          <w:sz w:val="24"/>
          <w:szCs w:val="24"/>
        </w:rPr>
        <w:t xml:space="preserve"> – zał. Nr 3</w:t>
      </w:r>
      <w:r w:rsidRPr="004A341C">
        <w:rPr>
          <w:rFonts w:cstheme="minorHAnsi"/>
          <w:sz w:val="24"/>
          <w:szCs w:val="24"/>
        </w:rPr>
        <w:t xml:space="preserve">) – 5pkt. </w:t>
      </w:r>
    </w:p>
    <w:p w:rsidR="00383BC8" w:rsidRPr="004A341C" w:rsidRDefault="00383BC8" w:rsidP="004A341C">
      <w:pPr>
        <w:pStyle w:val="Akapitzlist"/>
        <w:numPr>
          <w:ilvl w:val="0"/>
          <w:numId w:val="3"/>
        </w:numPr>
        <w:tabs>
          <w:tab w:val="left" w:pos="5685"/>
        </w:tabs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>Znaczny/umiarkowany stopień niepełnosprawności</w:t>
      </w:r>
      <w:r w:rsidR="00862321" w:rsidRPr="004A341C">
        <w:rPr>
          <w:rFonts w:cstheme="minorHAnsi"/>
          <w:sz w:val="24"/>
          <w:szCs w:val="24"/>
        </w:rPr>
        <w:t xml:space="preserve"> (orzeczenie) – 5pkt</w:t>
      </w:r>
    </w:p>
    <w:p w:rsidR="00862321" w:rsidRPr="004A341C" w:rsidRDefault="00862321" w:rsidP="004A341C">
      <w:pPr>
        <w:pStyle w:val="Akapitzlist"/>
        <w:numPr>
          <w:ilvl w:val="0"/>
          <w:numId w:val="3"/>
        </w:numPr>
        <w:tabs>
          <w:tab w:val="left" w:pos="5685"/>
        </w:tabs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lastRenderedPageBreak/>
        <w:t>Osoby korzystające z PO PŻ</w:t>
      </w:r>
      <w:r w:rsidR="00DA4BBF">
        <w:rPr>
          <w:rFonts w:cstheme="minorHAnsi"/>
          <w:sz w:val="24"/>
          <w:szCs w:val="24"/>
        </w:rPr>
        <w:t xml:space="preserve"> </w:t>
      </w:r>
      <w:r w:rsidRPr="004A341C">
        <w:rPr>
          <w:rFonts w:cstheme="minorHAnsi"/>
          <w:sz w:val="24"/>
          <w:szCs w:val="24"/>
        </w:rPr>
        <w:t>- oświadczenie uczestnika (z pouczeniem o odpowiedzialności za składanie oświadczeń niezgodnych z prawdą</w:t>
      </w:r>
      <w:r w:rsidR="008D285A">
        <w:rPr>
          <w:rFonts w:cstheme="minorHAnsi"/>
          <w:sz w:val="24"/>
          <w:szCs w:val="24"/>
        </w:rPr>
        <w:t xml:space="preserve"> – zał. Nr 4</w:t>
      </w:r>
      <w:r w:rsidRPr="004A341C">
        <w:rPr>
          <w:rFonts w:cstheme="minorHAnsi"/>
          <w:sz w:val="24"/>
          <w:szCs w:val="24"/>
        </w:rPr>
        <w:t>) -</w:t>
      </w:r>
      <w:r w:rsidR="001F39A6">
        <w:rPr>
          <w:rFonts w:cstheme="minorHAnsi"/>
          <w:sz w:val="24"/>
          <w:szCs w:val="24"/>
        </w:rPr>
        <w:t xml:space="preserve"> </w:t>
      </w:r>
      <w:r w:rsidRPr="004A341C">
        <w:rPr>
          <w:rFonts w:cstheme="minorHAnsi"/>
          <w:sz w:val="24"/>
          <w:szCs w:val="24"/>
        </w:rPr>
        <w:t xml:space="preserve">5pkt </w:t>
      </w:r>
    </w:p>
    <w:p w:rsidR="005A3E0F" w:rsidRPr="004A341C" w:rsidRDefault="005A3E0F" w:rsidP="004A341C">
      <w:pPr>
        <w:pStyle w:val="Default"/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3) </w:t>
      </w:r>
      <w:r w:rsidRPr="004A341C">
        <w:rPr>
          <w:rFonts w:asciiTheme="minorHAnsi" w:hAnsiTheme="minorHAnsi" w:cstheme="minorHAnsi"/>
          <w:u w:val="single"/>
        </w:rPr>
        <w:t>Kryterium rozstrzygające</w:t>
      </w:r>
      <w:r w:rsidRPr="004A341C">
        <w:rPr>
          <w:rFonts w:asciiTheme="minorHAnsi" w:hAnsiTheme="minorHAnsi" w:cstheme="minorHAnsi"/>
        </w:rPr>
        <w:t xml:space="preserve">: </w:t>
      </w:r>
    </w:p>
    <w:p w:rsidR="005A3E0F" w:rsidRDefault="00DA4BBF" w:rsidP="004A341C">
      <w:pPr>
        <w:pStyle w:val="Default"/>
        <w:spacing w:line="276" w:lineRule="auto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dochodowe.</w:t>
      </w:r>
    </w:p>
    <w:p w:rsidR="00DA4BBF" w:rsidRPr="004A341C" w:rsidRDefault="00DA4BBF" w:rsidP="004A341C">
      <w:pPr>
        <w:pStyle w:val="Default"/>
        <w:spacing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4. Rekrutacja prowadzona będzie z uwzględnieniem zasad równości płci i nie będzie ograniczała dostępu obydwu płci czy osób z niepełnosprawnością. </w:t>
      </w: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5. W sytuacji pojawienia się trudności ze zrekrutowaniem wymaganej liczby osób, zostanie zorganizowana dodatkowa rekrutacja poprzedzona wzmocnieniem działań informacyjnych. </w:t>
      </w: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6. Komisja Rekrutacyjna podaje do publicznej wiadomości listę kandydatów przyjętych i kandydatów nieprzyjętych (ujętych na liście rezerwowych). Listy podaje się do publicznej wiadomości poprzez umieszczenie w widocznym miejscu w Parafii Rzymskokatolickiej pw. Św. Marii Magdaleny w Dukli  oraz na stronie </w:t>
      </w:r>
      <w:r w:rsidRPr="001F39A6">
        <w:rPr>
          <w:rFonts w:asciiTheme="minorHAnsi" w:hAnsiTheme="minorHAnsi" w:cstheme="minorHAnsi"/>
        </w:rPr>
        <w:t xml:space="preserve">internetowej </w:t>
      </w:r>
      <w:hyperlink r:id="rId9" w:history="1">
        <w:r w:rsidRPr="001F39A6">
          <w:rPr>
            <w:rStyle w:val="Hipercze"/>
            <w:rFonts w:asciiTheme="minorHAnsi" w:hAnsiTheme="minorHAnsi" w:cstheme="minorHAnsi"/>
          </w:rPr>
          <w:t>www.dukla.przemyska.pl</w:t>
        </w:r>
      </w:hyperlink>
      <w:r w:rsidRPr="001F39A6">
        <w:rPr>
          <w:rFonts w:asciiTheme="minorHAnsi" w:hAnsiTheme="minorHAnsi" w:cstheme="minorHAnsi"/>
        </w:rPr>
        <w:t xml:space="preserve">  Komisja</w:t>
      </w:r>
      <w:r w:rsidRPr="004A341C">
        <w:rPr>
          <w:rFonts w:asciiTheme="minorHAnsi" w:hAnsiTheme="minorHAnsi" w:cstheme="minorHAnsi"/>
        </w:rPr>
        <w:t xml:space="preserve"> Rekrutacyjna powiadomi również telefonicznie wszystkie osoby zakwalifikowane do projektu. </w:t>
      </w: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7. Osoby zakwalifikowane do udziału w Projekcie zobowiązane będą do dostarczenia we wskazanym terminie: </w:t>
      </w:r>
    </w:p>
    <w:p w:rsidR="00862321" w:rsidRPr="001F39A6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F39A6">
        <w:rPr>
          <w:rFonts w:asciiTheme="minorHAnsi" w:hAnsiTheme="minorHAnsi" w:cstheme="minorHAnsi"/>
        </w:rPr>
        <w:t>1) deklaracji udz</w:t>
      </w:r>
      <w:r w:rsidR="008D285A">
        <w:rPr>
          <w:rFonts w:asciiTheme="minorHAnsi" w:hAnsiTheme="minorHAnsi" w:cstheme="minorHAnsi"/>
        </w:rPr>
        <w:t>iału w Projekcie (załącznik nr 5</w:t>
      </w:r>
      <w:r w:rsidRPr="001F39A6">
        <w:rPr>
          <w:rFonts w:asciiTheme="minorHAnsi" w:hAnsiTheme="minorHAnsi" w:cstheme="minorHAnsi"/>
        </w:rPr>
        <w:t xml:space="preserve">), </w:t>
      </w:r>
    </w:p>
    <w:p w:rsidR="00862321" w:rsidRPr="001F39A6" w:rsidRDefault="008D285A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862321" w:rsidRPr="001F39A6">
        <w:rPr>
          <w:rFonts w:asciiTheme="minorHAnsi" w:hAnsiTheme="minorHAnsi" w:cstheme="minorHAnsi"/>
        </w:rPr>
        <w:t>oświadczenie Uczestnika/</w:t>
      </w:r>
      <w:proofErr w:type="spellStart"/>
      <w:r w:rsidR="00862321" w:rsidRPr="001F39A6">
        <w:rPr>
          <w:rFonts w:asciiTheme="minorHAnsi" w:hAnsiTheme="minorHAnsi" w:cstheme="minorHAnsi"/>
        </w:rPr>
        <w:t>czki</w:t>
      </w:r>
      <w:proofErr w:type="spellEnd"/>
      <w:r w:rsidR="00862321" w:rsidRPr="001F39A6">
        <w:rPr>
          <w:rFonts w:asciiTheme="minorHAnsi" w:hAnsiTheme="minorHAnsi" w:cstheme="minorHAnsi"/>
        </w:rPr>
        <w:t xml:space="preserve"> Projektu dotyczące zgody na przetwarzanie danych osobowych i udostęp</w:t>
      </w:r>
      <w:r>
        <w:rPr>
          <w:rFonts w:asciiTheme="minorHAnsi" w:hAnsiTheme="minorHAnsi" w:cstheme="minorHAnsi"/>
        </w:rPr>
        <w:t>nienie wizerunku (załącznik nr 6</w:t>
      </w:r>
      <w:r w:rsidR="00862321" w:rsidRPr="001F39A6">
        <w:rPr>
          <w:rFonts w:asciiTheme="minorHAnsi" w:hAnsiTheme="minorHAnsi" w:cstheme="minorHAnsi"/>
        </w:rPr>
        <w:t xml:space="preserve">), </w:t>
      </w: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F39A6">
        <w:rPr>
          <w:rFonts w:asciiTheme="minorHAnsi" w:hAnsiTheme="minorHAnsi" w:cstheme="minorHAnsi"/>
        </w:rPr>
        <w:t>3) zobowiązania rodziny/opiekunów do współpracy w zakresie organi</w:t>
      </w:r>
      <w:r w:rsidR="00DA4BBF" w:rsidRPr="001F39A6">
        <w:rPr>
          <w:rFonts w:asciiTheme="minorHAnsi" w:hAnsiTheme="minorHAnsi" w:cstheme="minorHAnsi"/>
        </w:rPr>
        <w:t>zacji transportu (</w:t>
      </w:r>
      <w:r w:rsidR="008D285A">
        <w:rPr>
          <w:rFonts w:asciiTheme="minorHAnsi" w:hAnsiTheme="minorHAnsi" w:cstheme="minorHAnsi"/>
        </w:rPr>
        <w:t>załącznik nr 7</w:t>
      </w:r>
      <w:r w:rsidRPr="001F39A6">
        <w:rPr>
          <w:rFonts w:asciiTheme="minorHAnsi" w:hAnsiTheme="minorHAnsi" w:cstheme="minorHAnsi"/>
        </w:rPr>
        <w:t>).</w:t>
      </w:r>
      <w:r w:rsidRPr="004A341C">
        <w:rPr>
          <w:rFonts w:asciiTheme="minorHAnsi" w:hAnsiTheme="minorHAnsi" w:cstheme="minorHAnsi"/>
        </w:rPr>
        <w:t xml:space="preserve"> </w:t>
      </w: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8. Wymienione powyżej dokumenty muszą być opatrzone własnoręcznym, czytelnym podpisem Uczestnika/Uczestniczki, a w przypadku osób ubezwłasnowolnionych podpisem opiekuna prawnego wraz z datą wypełnienia dokumentów. </w:t>
      </w: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9. Niedostarczenie wyżej wymienionych dokumentów (ust.7) w wyznaczonym terminie będzie skutkować wykreśleniem Uczestnika/</w:t>
      </w:r>
      <w:proofErr w:type="spellStart"/>
      <w:r w:rsidRPr="004A341C">
        <w:rPr>
          <w:rFonts w:asciiTheme="minorHAnsi" w:hAnsiTheme="minorHAnsi" w:cstheme="minorHAnsi"/>
        </w:rPr>
        <w:t>czki</w:t>
      </w:r>
      <w:proofErr w:type="spellEnd"/>
      <w:r w:rsidRPr="004A341C">
        <w:rPr>
          <w:rFonts w:asciiTheme="minorHAnsi" w:hAnsiTheme="minorHAnsi" w:cstheme="minorHAnsi"/>
        </w:rPr>
        <w:t xml:space="preserve"> z udziału w Projekcie. W zaistniałej sytuacji do projektu zostanie zakwalifikowana osoba z listy rezerwowej. </w:t>
      </w: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10. Osoba z listy rezerwowej zakwalifikowana do projektu musi dostarczyć wymienione w ust. 7 dokumenty w terminie określonym indywidualnie przez Koordynatora Projektu. </w:t>
      </w: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W uzasadnionych przypadkach, realizator Projektu ma prawo zweryfikować wiarygodność danych podanych w Formularzu Rekrutacyjnym i załącznikach przez: sprawdzenie ich w </w:t>
      </w:r>
      <w:r w:rsidRPr="004A341C">
        <w:rPr>
          <w:rFonts w:asciiTheme="minorHAnsi" w:hAnsiTheme="minorHAnsi" w:cstheme="minorHAnsi"/>
        </w:rPr>
        <w:lastRenderedPageBreak/>
        <w:t xml:space="preserve">odpowiednich instytucjach lub, zobowiązanie Uczestników/czek do przedłożenia stosownych dokumentów. </w:t>
      </w: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11. Dokumenty rekrutacyjne nie podlegają zwrotowi i stanowią własność Beneficjenta. </w:t>
      </w:r>
    </w:p>
    <w:p w:rsidR="00862321" w:rsidRPr="004A341C" w:rsidRDefault="0086232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862321" w:rsidRPr="004A341C" w:rsidRDefault="00862321" w:rsidP="004A341C">
      <w:pPr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>12. Dokumentacja rekrutacyjna przetwarzana jest i przechowywana z poszanowaniem postanowień zapisów Ustawy z dnia 29 sierpnia 1997 r. o ochronie danych osobowych z późn.zm. (Dz.U. 1997 Nr 133 poz. 883 późn.zm.).</w:t>
      </w:r>
    </w:p>
    <w:p w:rsidR="00862321" w:rsidRPr="004A341C" w:rsidRDefault="00862321" w:rsidP="004A341C">
      <w:pPr>
        <w:contextualSpacing/>
        <w:jc w:val="both"/>
        <w:rPr>
          <w:rFonts w:cstheme="minorHAnsi"/>
          <w:sz w:val="24"/>
          <w:szCs w:val="24"/>
        </w:rPr>
      </w:pPr>
    </w:p>
    <w:p w:rsidR="00862321" w:rsidRPr="004A341C" w:rsidRDefault="00862321" w:rsidP="004A341C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  <w:b/>
          <w:bCs/>
        </w:rPr>
        <w:t>§ 4</w:t>
      </w:r>
    </w:p>
    <w:p w:rsidR="00862321" w:rsidRPr="004A341C" w:rsidRDefault="00862321" w:rsidP="004A341C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4A341C">
        <w:rPr>
          <w:rFonts w:cstheme="minorHAnsi"/>
          <w:b/>
          <w:bCs/>
          <w:sz w:val="24"/>
          <w:szCs w:val="24"/>
        </w:rPr>
        <w:t>PRAWA I OBOWIĄZKI UCZESTNIKA PROJEKTU</w:t>
      </w:r>
    </w:p>
    <w:p w:rsidR="00862321" w:rsidRPr="004A341C" w:rsidRDefault="00862321" w:rsidP="004A341C">
      <w:pPr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 xml:space="preserve">1. Uczestnik/czka projektu </w:t>
      </w:r>
      <w:r w:rsidRPr="004A341C">
        <w:rPr>
          <w:rFonts w:cstheme="minorHAnsi"/>
          <w:b/>
          <w:bCs/>
          <w:sz w:val="24"/>
          <w:szCs w:val="24"/>
        </w:rPr>
        <w:t xml:space="preserve">ma prawo </w:t>
      </w:r>
      <w:r w:rsidRPr="004A341C">
        <w:rPr>
          <w:rFonts w:cstheme="minorHAnsi"/>
          <w:sz w:val="24"/>
          <w:szCs w:val="24"/>
        </w:rPr>
        <w:t>do:</w:t>
      </w:r>
    </w:p>
    <w:p w:rsidR="00862321" w:rsidRPr="004A341C" w:rsidRDefault="007A31C1" w:rsidP="004A341C">
      <w:pPr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>1) nieodpłatnego udziału w Projekcie i korzystania ze wszystkich form wsparcia przewidzianych dla Uczestników/czek projektu, w tym bezpłatnego transportu z miejsca zamieszkania do miejsca realizacji Projektu,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2) godnego traktowania z uwzględnieniem zasady równości i poszanowania godności osobistej,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3) dostępu do wglądu oraz poprawiania swoich danych osobowych przetwarzanych na potrzeby realizacji Projektu.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DA0804" w:rsidRDefault="007A31C1" w:rsidP="004A341C">
      <w:pPr>
        <w:contextualSpacing/>
        <w:jc w:val="both"/>
        <w:rPr>
          <w:rFonts w:cstheme="minorHAnsi"/>
          <w:sz w:val="24"/>
          <w:szCs w:val="24"/>
        </w:rPr>
      </w:pPr>
      <w:r w:rsidRPr="00DA0804">
        <w:rPr>
          <w:rFonts w:cstheme="minorHAnsi"/>
          <w:sz w:val="24"/>
          <w:szCs w:val="24"/>
        </w:rPr>
        <w:t xml:space="preserve">2. Uczestnik/czka projektu </w:t>
      </w:r>
      <w:r w:rsidRPr="00DA0804">
        <w:rPr>
          <w:rFonts w:cstheme="minorHAnsi"/>
          <w:b/>
          <w:bCs/>
          <w:sz w:val="24"/>
          <w:szCs w:val="24"/>
        </w:rPr>
        <w:t xml:space="preserve">jest zobowiązany </w:t>
      </w:r>
      <w:r w:rsidRPr="00DA0804">
        <w:rPr>
          <w:rFonts w:cstheme="minorHAnsi"/>
          <w:sz w:val="24"/>
          <w:szCs w:val="24"/>
        </w:rPr>
        <w:t>do: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DA0804">
        <w:rPr>
          <w:rFonts w:asciiTheme="minorHAnsi" w:hAnsiTheme="minorHAnsi" w:cstheme="minorHAnsi"/>
        </w:rPr>
        <w:t>1) wniesienia opłaty w kwocie na wskazane konto realizatora Projektu w przypadku, gdy jego miesięczny dochód przekracza 150% kryterium dochodowego pomocy społecznej.</w:t>
      </w:r>
      <w:r w:rsidRPr="004A341C">
        <w:rPr>
          <w:rFonts w:asciiTheme="minorHAnsi" w:hAnsiTheme="minorHAnsi" w:cstheme="minorHAnsi"/>
        </w:rPr>
        <w:t xml:space="preserve">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2) systematycznego uczestnictwa w Projekcie w okresie jego trwania.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3) dostarczenia wszystkich wymaganych oświadczeń i innych dokumentów zw</w:t>
      </w:r>
      <w:r w:rsidR="007A573A">
        <w:rPr>
          <w:rFonts w:asciiTheme="minorHAnsi" w:hAnsiTheme="minorHAnsi" w:cstheme="minorHAnsi"/>
        </w:rPr>
        <w:t>iązanych z realizacją Projektu.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4) zgłaszania nieobecności, z co najmniej jednodniowym wyprzedzeniem od daty ich zaist</w:t>
      </w:r>
      <w:r w:rsidR="007A573A">
        <w:rPr>
          <w:rFonts w:asciiTheme="minorHAnsi" w:hAnsiTheme="minorHAnsi" w:cstheme="minorHAnsi"/>
        </w:rPr>
        <w:t>nienia (o ile jest to możliwe).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5) wypełniania ankiet monitorujących i ewaluacyjnych w trakcie trwania </w:t>
      </w:r>
      <w:r w:rsidR="007A573A">
        <w:rPr>
          <w:rFonts w:asciiTheme="minorHAnsi" w:hAnsiTheme="minorHAnsi" w:cstheme="minorHAnsi"/>
        </w:rPr>
        <w:t>Projektu i po jego zakończeniu.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6) dbania o sprzęt i wyposażenie w miejscu świadczenia usług (w przypadku umyślnego uszkodzenia, zniszczenia sprzętu lub wyposażenia przez Uczestnika/</w:t>
      </w:r>
      <w:proofErr w:type="spellStart"/>
      <w:r w:rsidRPr="004A341C">
        <w:rPr>
          <w:rFonts w:asciiTheme="minorHAnsi" w:hAnsiTheme="minorHAnsi" w:cstheme="minorHAnsi"/>
        </w:rPr>
        <w:t>czkę</w:t>
      </w:r>
      <w:proofErr w:type="spellEnd"/>
      <w:r w:rsidRPr="004A341C">
        <w:rPr>
          <w:rFonts w:asciiTheme="minorHAnsi" w:hAnsiTheme="minorHAnsi" w:cstheme="minorHAnsi"/>
        </w:rPr>
        <w:t xml:space="preserve">, osoba ta może </w:t>
      </w:r>
      <w:r w:rsidRPr="004A341C">
        <w:rPr>
          <w:rFonts w:asciiTheme="minorHAnsi" w:hAnsiTheme="minorHAnsi" w:cstheme="minorHAnsi"/>
        </w:rPr>
        <w:lastRenderedPageBreak/>
        <w:t xml:space="preserve">zostać zobowiązana do pokrycia kosztów naprawy, lub zakupu </w:t>
      </w:r>
      <w:r w:rsidR="007A573A">
        <w:rPr>
          <w:rFonts w:asciiTheme="minorHAnsi" w:hAnsiTheme="minorHAnsi" w:cstheme="minorHAnsi"/>
        </w:rPr>
        <w:t>nowego sprzętu lub wyposażenia).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 </w:t>
      </w:r>
    </w:p>
    <w:p w:rsidR="007A31C1" w:rsidRPr="004A341C" w:rsidRDefault="007A31C1" w:rsidP="004A341C">
      <w:pPr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>7) udzielania wszelkich informacji związanych z uczestnictwem w projekcie instytucjom zaangażowanym we wdrażanie Europejskiego Funduszu Społecznego.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3. Rodzina lub opiekun prawny/ faktyczny Uczestnika/</w:t>
      </w:r>
      <w:proofErr w:type="spellStart"/>
      <w:r w:rsidRPr="004A341C">
        <w:rPr>
          <w:rFonts w:asciiTheme="minorHAnsi" w:hAnsiTheme="minorHAnsi" w:cstheme="minorHAnsi"/>
        </w:rPr>
        <w:t>czki</w:t>
      </w:r>
      <w:proofErr w:type="spellEnd"/>
      <w:r w:rsidRPr="004A341C">
        <w:rPr>
          <w:rFonts w:asciiTheme="minorHAnsi" w:hAnsiTheme="minorHAnsi" w:cstheme="minorHAnsi"/>
        </w:rPr>
        <w:t xml:space="preserve"> Projektu będzie zobowiązany współpracować z personelem DOD  w: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1) przygotowaniu osób niesamodzielnych lub/ i niepełnosprawnych do transportu (zgodnie z </w:t>
      </w:r>
      <w:r w:rsidR="00ED0D3F">
        <w:rPr>
          <w:rFonts w:asciiTheme="minorHAnsi" w:hAnsiTheme="minorHAnsi" w:cstheme="minorHAnsi"/>
        </w:rPr>
        <w:t>załącznikiem nr 7</w:t>
      </w:r>
      <w:r w:rsidRPr="001F39A6">
        <w:rPr>
          <w:rFonts w:asciiTheme="minorHAnsi" w:hAnsiTheme="minorHAnsi" w:cstheme="minorHAnsi"/>
        </w:rPr>
        <w:t>),</w:t>
      </w:r>
      <w:r w:rsidRPr="004A341C">
        <w:rPr>
          <w:rFonts w:asciiTheme="minorHAnsi" w:hAnsiTheme="minorHAnsi" w:cstheme="minorHAnsi"/>
        </w:rPr>
        <w:t xml:space="preserve">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2) w dostarczaniu zaleconych przez lekarza leków pobieranych przez Uczestnika,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>3) wcześniejszym uprzedzaniu Organizatora o nieobecności Uczestnika/</w:t>
      </w:r>
      <w:proofErr w:type="spellStart"/>
      <w:r w:rsidRPr="004A341C">
        <w:rPr>
          <w:rFonts w:cstheme="minorHAnsi"/>
          <w:sz w:val="24"/>
          <w:szCs w:val="24"/>
        </w:rPr>
        <w:t>czki</w:t>
      </w:r>
      <w:proofErr w:type="spellEnd"/>
      <w:r w:rsidRPr="004A341C">
        <w:rPr>
          <w:rFonts w:cstheme="minorHAnsi"/>
          <w:sz w:val="24"/>
          <w:szCs w:val="24"/>
        </w:rPr>
        <w:t xml:space="preserve"> Projektu.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  <w:b/>
          <w:bCs/>
        </w:rPr>
        <w:t>§ 5</w:t>
      </w:r>
    </w:p>
    <w:p w:rsidR="007A31C1" w:rsidRPr="004A341C" w:rsidRDefault="007A31C1" w:rsidP="004A341C">
      <w:pPr>
        <w:spacing w:after="0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A341C">
        <w:rPr>
          <w:rFonts w:cstheme="minorHAnsi"/>
          <w:b/>
          <w:bCs/>
          <w:sz w:val="24"/>
          <w:szCs w:val="24"/>
        </w:rPr>
        <w:t>REZYGNACJA Z UCZESTNICTWA W PROJEKCIE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1. Rezygnacja z uczestnictwa w projekcie w trakcie jego trwania może nastąpić z ważnej przyczyny i wymaga pisemnego uzasadnienia.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2. W przypadku nieusprawiedliwionej rezygnacji Uczestnika/</w:t>
      </w:r>
      <w:proofErr w:type="spellStart"/>
      <w:r w:rsidRPr="004A341C">
        <w:rPr>
          <w:rFonts w:asciiTheme="minorHAnsi" w:hAnsiTheme="minorHAnsi" w:cstheme="minorHAnsi"/>
        </w:rPr>
        <w:t>czki</w:t>
      </w:r>
      <w:proofErr w:type="spellEnd"/>
      <w:r w:rsidRPr="004A341C">
        <w:rPr>
          <w:rFonts w:asciiTheme="minorHAnsi" w:hAnsiTheme="minorHAnsi" w:cstheme="minorHAnsi"/>
        </w:rPr>
        <w:t xml:space="preserve"> może zostać obciążony kosztami uczestnictwa w Projekcie.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573A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>3. W przypadku, gdy Uczestnik/czka zrezygnuje z udziału w Projekcie w trakcie jego trwania w jego miejsce zostaje zakwalifikowana osoba z listy rezerwowej.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 </w:t>
      </w:r>
    </w:p>
    <w:p w:rsidR="007A31C1" w:rsidRPr="004A341C" w:rsidRDefault="007A31C1" w:rsidP="004A341C">
      <w:pPr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>4. Jeśli Uczestnik/czka w wieku poniżej 60 roku życia w trakcie trwania Projektu utraci orzeczenie o stopniu niepełnosprawności to taki Uczestnik Projektu zakończy udział w Projekcie z przyczyn od niego niezależnych.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5. Realizator Projektu zastrzega sobie prawo skreślenia z listy uczestników osobę w trybie natychmiastowym w przypadku: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1) rażącego naruszenia postanowień obowiązujących Regulaminów w DOD,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2) nieusprawiedliwionej nieobecności dłuższej niż 30 dni,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 xml:space="preserve">3) naruszenia podstawowych obowiązków określonych w obowiązujących Regulaminach, w szczególności stawienia się </w:t>
      </w:r>
      <w:r w:rsidR="007A573A">
        <w:rPr>
          <w:rFonts w:cstheme="minorHAnsi"/>
          <w:sz w:val="24"/>
          <w:szCs w:val="24"/>
        </w:rPr>
        <w:t>do DOD</w:t>
      </w:r>
      <w:r w:rsidRPr="004A341C">
        <w:rPr>
          <w:rFonts w:cstheme="minorHAnsi"/>
          <w:sz w:val="24"/>
          <w:szCs w:val="24"/>
        </w:rPr>
        <w:t xml:space="preserve"> w stanie wskazującym na spożycie alkoholu, narkotyków lub środków psychotropowych.</w:t>
      </w:r>
    </w:p>
    <w:p w:rsidR="007A31C1" w:rsidRPr="004A341C" w:rsidRDefault="007A31C1" w:rsidP="004A341C">
      <w:pPr>
        <w:contextualSpacing/>
        <w:jc w:val="both"/>
        <w:rPr>
          <w:rFonts w:cstheme="minorHAnsi"/>
          <w:sz w:val="24"/>
          <w:szCs w:val="24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  <w:b/>
          <w:bCs/>
        </w:rPr>
        <w:t>§ 6</w:t>
      </w:r>
    </w:p>
    <w:p w:rsidR="007A31C1" w:rsidRPr="004A341C" w:rsidRDefault="007A31C1" w:rsidP="004A341C">
      <w:pPr>
        <w:spacing w:after="0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A341C">
        <w:rPr>
          <w:rFonts w:cstheme="minorHAnsi"/>
          <w:b/>
          <w:bCs/>
          <w:sz w:val="24"/>
          <w:szCs w:val="24"/>
        </w:rPr>
        <w:t>POSTANOWIENIA KOŃCOWE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1. Zapisy regulaminu podlegają przepisom prawa polskiego.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2. Ostateczna interpretacja niniejszego Regulaminu, wiążąca dla Uczestników Projektu, należy do Beneficjenta.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3. W sprawach spornych decyzję podejmuje Beneficjent.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4. Beneficjent nie ponosi odpowiedzialności za zmiany w dokumentach programowych i wytycznych dotyczących realizacji Działania.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5. Regulamin może ulec zmianie w sytuacji zmiany Wytycznych lub innych dokumentów programowych dotyczących realizacji Projektu. </w:t>
      </w:r>
    </w:p>
    <w:p w:rsidR="007A573A" w:rsidRPr="004A341C" w:rsidRDefault="007A573A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6. Beneficjent zastrzega sobie prawo do zmiany Regulaminu. Zmiana Regulaminu obowiązuje od dnia publikacji na stronie internetowej Projektu.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7. Niniejszy Regulamin obowiązuje od dnia podpisania. </w:t>
      </w: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contextualSpacing/>
        <w:jc w:val="both"/>
        <w:rPr>
          <w:rFonts w:cstheme="minorHAnsi"/>
          <w:sz w:val="24"/>
          <w:szCs w:val="24"/>
        </w:rPr>
      </w:pPr>
      <w:r w:rsidRPr="004A341C">
        <w:rPr>
          <w:rFonts w:cstheme="minorHAnsi"/>
          <w:sz w:val="24"/>
          <w:szCs w:val="24"/>
        </w:rPr>
        <w:t>8. Nadzór nad realizacją Projektu, a także rozstrzyganie spraw, które nie są uregulowane niniejszym Regulaminem, pozostaje w decyzji Beneficjenta.</w:t>
      </w:r>
    </w:p>
    <w:p w:rsidR="00B15C7D" w:rsidRPr="004A341C" w:rsidRDefault="00B15C7D" w:rsidP="004A341C">
      <w:pPr>
        <w:contextualSpacing/>
        <w:jc w:val="both"/>
        <w:rPr>
          <w:rFonts w:cstheme="minorHAnsi"/>
          <w:sz w:val="24"/>
          <w:szCs w:val="24"/>
        </w:rPr>
      </w:pPr>
    </w:p>
    <w:p w:rsidR="00B15C7D" w:rsidRPr="004A341C" w:rsidRDefault="00B15C7D" w:rsidP="004A341C">
      <w:pPr>
        <w:contextualSpacing/>
        <w:jc w:val="both"/>
        <w:rPr>
          <w:rFonts w:cstheme="minorHAnsi"/>
          <w:sz w:val="24"/>
          <w:szCs w:val="24"/>
        </w:rPr>
      </w:pPr>
    </w:p>
    <w:p w:rsidR="005A3E0F" w:rsidRPr="003C523A" w:rsidRDefault="007A573A" w:rsidP="004A341C">
      <w:pPr>
        <w:pStyle w:val="Default"/>
        <w:spacing w:line="276" w:lineRule="auto"/>
        <w:contextualSpacing/>
        <w:rPr>
          <w:rFonts w:asciiTheme="minorHAnsi" w:hAnsiTheme="minorHAnsi" w:cstheme="minorHAnsi"/>
          <w:b/>
        </w:rPr>
      </w:pPr>
      <w:r w:rsidRPr="003C523A">
        <w:rPr>
          <w:rFonts w:asciiTheme="minorHAnsi" w:hAnsiTheme="minorHAnsi" w:cstheme="minorHAnsi"/>
          <w:b/>
        </w:rPr>
        <w:t>Dukla, 30.04</w:t>
      </w:r>
      <w:r w:rsidR="007A31C1" w:rsidRPr="003C523A">
        <w:rPr>
          <w:rFonts w:asciiTheme="minorHAnsi" w:hAnsiTheme="minorHAnsi" w:cstheme="minorHAnsi"/>
          <w:b/>
        </w:rPr>
        <w:t xml:space="preserve">.2018 r.  </w:t>
      </w:r>
      <w:r w:rsidR="005A3E0F" w:rsidRPr="003C523A">
        <w:rPr>
          <w:rFonts w:asciiTheme="minorHAnsi" w:hAnsiTheme="minorHAnsi" w:cstheme="minorHAnsi"/>
          <w:b/>
        </w:rPr>
        <w:t xml:space="preserve">                           </w:t>
      </w:r>
      <w:r w:rsidR="003C523A">
        <w:rPr>
          <w:rFonts w:asciiTheme="minorHAnsi" w:hAnsiTheme="minorHAnsi" w:cstheme="minorHAnsi"/>
          <w:b/>
        </w:rPr>
        <w:tab/>
      </w:r>
      <w:r w:rsidR="003C523A">
        <w:rPr>
          <w:rFonts w:asciiTheme="minorHAnsi" w:hAnsiTheme="minorHAnsi" w:cstheme="minorHAnsi"/>
          <w:b/>
        </w:rPr>
        <w:tab/>
      </w:r>
      <w:r w:rsidR="003C523A">
        <w:rPr>
          <w:rFonts w:asciiTheme="minorHAnsi" w:hAnsiTheme="minorHAnsi" w:cstheme="minorHAnsi"/>
          <w:b/>
        </w:rPr>
        <w:tab/>
      </w:r>
      <w:r w:rsidR="003C523A">
        <w:rPr>
          <w:rFonts w:asciiTheme="minorHAnsi" w:hAnsiTheme="minorHAnsi" w:cstheme="minorHAnsi"/>
          <w:b/>
        </w:rPr>
        <w:tab/>
      </w:r>
      <w:r w:rsidR="003C523A">
        <w:rPr>
          <w:rFonts w:asciiTheme="minorHAnsi" w:hAnsiTheme="minorHAnsi" w:cstheme="minorHAnsi"/>
          <w:b/>
        </w:rPr>
        <w:tab/>
        <w:t xml:space="preserve">  </w:t>
      </w:r>
      <w:r w:rsidR="00B15C7D" w:rsidRPr="003C523A">
        <w:rPr>
          <w:rFonts w:asciiTheme="minorHAnsi" w:hAnsiTheme="minorHAnsi" w:cstheme="minorHAnsi"/>
          <w:b/>
        </w:rPr>
        <w:t xml:space="preserve">  Proboszcz Parafii:</w:t>
      </w:r>
    </w:p>
    <w:p w:rsidR="00B15C7D" w:rsidRPr="004A341C" w:rsidRDefault="00B15C7D" w:rsidP="004A341C">
      <w:pPr>
        <w:pStyle w:val="Default"/>
        <w:spacing w:line="276" w:lineRule="auto"/>
        <w:ind w:firstLine="708"/>
        <w:contextualSpacing/>
        <w:jc w:val="center"/>
        <w:rPr>
          <w:rFonts w:asciiTheme="minorHAnsi" w:hAnsiTheme="minorHAnsi" w:cstheme="minorHAnsi"/>
        </w:rPr>
      </w:pPr>
    </w:p>
    <w:p w:rsidR="00B15C7D" w:rsidRPr="004A341C" w:rsidRDefault="00B15C7D" w:rsidP="004A341C">
      <w:pPr>
        <w:pStyle w:val="Default"/>
        <w:spacing w:line="276" w:lineRule="auto"/>
        <w:ind w:firstLine="708"/>
        <w:contextualSpacing/>
        <w:jc w:val="center"/>
        <w:rPr>
          <w:rFonts w:asciiTheme="minorHAnsi" w:hAnsiTheme="minorHAnsi" w:cstheme="minorHAnsi"/>
        </w:rPr>
      </w:pPr>
    </w:p>
    <w:p w:rsidR="00B15C7D" w:rsidRDefault="00B15C7D" w:rsidP="004A341C">
      <w:pPr>
        <w:pStyle w:val="Default"/>
        <w:spacing w:line="276" w:lineRule="auto"/>
        <w:ind w:firstLine="708"/>
        <w:contextualSpacing/>
        <w:jc w:val="center"/>
        <w:rPr>
          <w:rFonts w:asciiTheme="minorHAnsi" w:hAnsiTheme="minorHAnsi" w:cstheme="minorHAnsi"/>
        </w:rPr>
      </w:pPr>
    </w:p>
    <w:p w:rsidR="007A573A" w:rsidRPr="004A341C" w:rsidRDefault="007A573A" w:rsidP="004A341C">
      <w:pPr>
        <w:pStyle w:val="Default"/>
        <w:spacing w:line="276" w:lineRule="auto"/>
        <w:ind w:firstLine="708"/>
        <w:contextualSpacing/>
        <w:jc w:val="center"/>
        <w:rPr>
          <w:rFonts w:asciiTheme="minorHAnsi" w:hAnsiTheme="minorHAnsi" w:cstheme="minorHAnsi"/>
        </w:rPr>
      </w:pPr>
    </w:p>
    <w:p w:rsidR="007A31C1" w:rsidRPr="004A341C" w:rsidRDefault="007A31C1" w:rsidP="004A341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A341C">
        <w:rPr>
          <w:rFonts w:asciiTheme="minorHAnsi" w:hAnsiTheme="minorHAnsi" w:cstheme="minorHAnsi"/>
        </w:rPr>
        <w:t xml:space="preserve">                                                         </w:t>
      </w:r>
      <w:r w:rsidR="005A3E0F" w:rsidRPr="004A341C">
        <w:rPr>
          <w:rFonts w:asciiTheme="minorHAnsi" w:hAnsiTheme="minorHAnsi" w:cstheme="minorHAnsi"/>
        </w:rPr>
        <w:t xml:space="preserve">                  </w:t>
      </w:r>
    </w:p>
    <w:p w:rsidR="007A31C1" w:rsidRPr="009353FC" w:rsidRDefault="007A31C1" w:rsidP="009353F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  <w:r w:rsidRPr="009353FC">
        <w:rPr>
          <w:rFonts w:asciiTheme="minorHAnsi" w:hAnsiTheme="minorHAnsi" w:cstheme="minorHAnsi"/>
          <w:b/>
          <w:bCs/>
          <w:i/>
        </w:rPr>
        <w:t xml:space="preserve">Załączniki: </w:t>
      </w:r>
    </w:p>
    <w:p w:rsidR="005A3E0F" w:rsidRPr="009353FC" w:rsidRDefault="007A31C1" w:rsidP="009353F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  <w:r w:rsidRPr="009353FC">
        <w:rPr>
          <w:rFonts w:asciiTheme="minorHAnsi" w:hAnsiTheme="minorHAnsi" w:cstheme="minorHAnsi"/>
          <w:i/>
        </w:rPr>
        <w:t xml:space="preserve">1. Załącznik </w:t>
      </w:r>
      <w:r w:rsidR="00613F16">
        <w:rPr>
          <w:rFonts w:asciiTheme="minorHAnsi" w:hAnsiTheme="minorHAnsi" w:cstheme="minorHAnsi"/>
          <w:i/>
        </w:rPr>
        <w:t xml:space="preserve">nr 1 </w:t>
      </w:r>
      <w:r w:rsidRPr="009353FC">
        <w:rPr>
          <w:rFonts w:asciiTheme="minorHAnsi" w:hAnsiTheme="minorHAnsi" w:cstheme="minorHAnsi"/>
          <w:i/>
        </w:rPr>
        <w:t xml:space="preserve">- Formularz rekrutacyjny do Projektu </w:t>
      </w:r>
    </w:p>
    <w:p w:rsidR="005A3E0F" w:rsidRPr="009353FC" w:rsidRDefault="007A31C1" w:rsidP="009353F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  <w:r w:rsidRPr="009353FC">
        <w:rPr>
          <w:rFonts w:asciiTheme="minorHAnsi" w:hAnsiTheme="minorHAnsi" w:cstheme="minorHAnsi"/>
          <w:i/>
        </w:rPr>
        <w:t xml:space="preserve">2. Załącznik nr 2 - Zaświadczenie Lekarskie o braku przeciwskazań do udziału w Projekcie </w:t>
      </w:r>
    </w:p>
    <w:p w:rsidR="005A3E0F" w:rsidRPr="009353FC" w:rsidRDefault="003C523A" w:rsidP="009353F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  <w:r w:rsidRPr="009353FC">
        <w:rPr>
          <w:rFonts w:asciiTheme="minorHAnsi" w:hAnsiTheme="minorHAnsi" w:cstheme="minorHAnsi"/>
          <w:i/>
        </w:rPr>
        <w:t>4. Załącznik nr 3</w:t>
      </w:r>
      <w:r w:rsidR="007A31C1" w:rsidRPr="009353FC">
        <w:rPr>
          <w:rFonts w:asciiTheme="minorHAnsi" w:hAnsiTheme="minorHAnsi" w:cstheme="minorHAnsi"/>
          <w:i/>
        </w:rPr>
        <w:t xml:space="preserve"> - Oświadczenie o doświadczeniu wielokrotnego wykluczenia społecznego </w:t>
      </w:r>
    </w:p>
    <w:p w:rsidR="007A31C1" w:rsidRPr="009353FC" w:rsidRDefault="00613F16" w:rsidP="009353FC">
      <w:pPr>
        <w:spacing w:after="0"/>
        <w:contextualSpacing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5. </w:t>
      </w:r>
      <w:r w:rsidR="003C523A" w:rsidRPr="009353FC">
        <w:rPr>
          <w:rFonts w:cstheme="minorHAnsi"/>
          <w:i/>
          <w:sz w:val="24"/>
          <w:szCs w:val="24"/>
        </w:rPr>
        <w:t>Załącznik nr 4</w:t>
      </w:r>
      <w:r w:rsidR="007A31C1" w:rsidRPr="009353FC">
        <w:rPr>
          <w:rFonts w:cstheme="minorHAnsi"/>
          <w:i/>
          <w:sz w:val="24"/>
          <w:szCs w:val="24"/>
        </w:rPr>
        <w:t xml:space="preserve"> - Oświadczenie o korzystaniu z Programu Operacyjnego Pomoc Żywnościowa</w:t>
      </w:r>
    </w:p>
    <w:p w:rsidR="007A31C1" w:rsidRPr="009353FC" w:rsidRDefault="007A573A" w:rsidP="009353FC">
      <w:pPr>
        <w:spacing w:after="0"/>
        <w:contextualSpacing/>
        <w:jc w:val="both"/>
        <w:rPr>
          <w:rFonts w:cstheme="minorHAnsi"/>
          <w:i/>
          <w:sz w:val="24"/>
          <w:szCs w:val="24"/>
        </w:rPr>
      </w:pPr>
      <w:r w:rsidRPr="009353FC">
        <w:rPr>
          <w:rFonts w:cstheme="minorHAnsi"/>
          <w:i/>
          <w:sz w:val="24"/>
          <w:szCs w:val="24"/>
        </w:rPr>
        <w:t>6. Z</w:t>
      </w:r>
      <w:r w:rsidR="003C523A" w:rsidRPr="009353FC">
        <w:rPr>
          <w:rFonts w:cstheme="minorHAnsi"/>
          <w:i/>
          <w:sz w:val="24"/>
          <w:szCs w:val="24"/>
        </w:rPr>
        <w:t>ałącznik nr 5</w:t>
      </w:r>
      <w:r w:rsidR="007A31C1" w:rsidRPr="009353FC">
        <w:rPr>
          <w:rFonts w:cstheme="minorHAnsi"/>
          <w:i/>
          <w:sz w:val="24"/>
          <w:szCs w:val="24"/>
        </w:rPr>
        <w:t xml:space="preserve"> - Deklaracja udziału w Projekcie </w:t>
      </w:r>
    </w:p>
    <w:p w:rsidR="005A3E0F" w:rsidRPr="009353FC" w:rsidRDefault="003C523A" w:rsidP="009353FC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  <w:r w:rsidRPr="009353FC">
        <w:rPr>
          <w:rFonts w:asciiTheme="minorHAnsi" w:hAnsiTheme="minorHAnsi" w:cstheme="minorHAnsi"/>
          <w:i/>
        </w:rPr>
        <w:lastRenderedPageBreak/>
        <w:t>7. Załącznik nr 6</w:t>
      </w:r>
      <w:r w:rsidR="007A31C1" w:rsidRPr="009353FC">
        <w:rPr>
          <w:rFonts w:asciiTheme="minorHAnsi" w:hAnsiTheme="minorHAnsi" w:cstheme="minorHAnsi"/>
          <w:i/>
        </w:rPr>
        <w:t xml:space="preserve"> - Oświadczeniu o wyrażeniu zgody na przetwarzanie danych i udostępnianie wizerunku </w:t>
      </w:r>
    </w:p>
    <w:p w:rsidR="007A31C1" w:rsidRPr="007A573A" w:rsidRDefault="003C523A" w:rsidP="009353FC">
      <w:pPr>
        <w:spacing w:after="0"/>
        <w:contextualSpacing/>
        <w:jc w:val="both"/>
        <w:rPr>
          <w:rFonts w:cstheme="minorHAnsi"/>
          <w:i/>
          <w:sz w:val="24"/>
          <w:szCs w:val="24"/>
        </w:rPr>
      </w:pPr>
      <w:r w:rsidRPr="009353FC">
        <w:rPr>
          <w:rFonts w:cstheme="minorHAnsi"/>
          <w:i/>
          <w:sz w:val="24"/>
          <w:szCs w:val="24"/>
        </w:rPr>
        <w:t xml:space="preserve">8. Załącznik nr 7 </w:t>
      </w:r>
      <w:r w:rsidR="007A31C1" w:rsidRPr="009353FC">
        <w:rPr>
          <w:rFonts w:cstheme="minorHAnsi"/>
          <w:i/>
          <w:sz w:val="24"/>
          <w:szCs w:val="24"/>
        </w:rPr>
        <w:t xml:space="preserve"> - Zobowiązania rodziny/opiekunów do współpracy w zakresie organizacji transportu</w:t>
      </w:r>
    </w:p>
    <w:sectPr w:rsidR="007A31C1" w:rsidRPr="007A57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5E" w:rsidRDefault="001D485E" w:rsidP="007011A6">
      <w:pPr>
        <w:spacing w:after="0" w:line="240" w:lineRule="auto"/>
      </w:pPr>
      <w:r>
        <w:separator/>
      </w:r>
    </w:p>
  </w:endnote>
  <w:endnote w:type="continuationSeparator" w:id="0">
    <w:p w:rsidR="001D485E" w:rsidRDefault="001D485E" w:rsidP="007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28"/>
      </w:rPr>
      <w:id w:val="78184523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342753" w:rsidRPr="00342753" w:rsidRDefault="00342753">
        <w:pPr>
          <w:pStyle w:val="Stopka"/>
          <w:jc w:val="right"/>
          <w:rPr>
            <w:rFonts w:ascii="Calibri" w:eastAsiaTheme="majorEastAsia" w:hAnsi="Calibri" w:cstheme="majorBidi"/>
            <w:szCs w:val="28"/>
          </w:rPr>
        </w:pPr>
        <w:r w:rsidRPr="00342753">
          <w:rPr>
            <w:rFonts w:ascii="Calibri" w:eastAsiaTheme="majorEastAsia" w:hAnsi="Calibri" w:cstheme="majorBidi"/>
            <w:szCs w:val="28"/>
          </w:rPr>
          <w:t xml:space="preserve">str. </w:t>
        </w:r>
        <w:r w:rsidRPr="00342753">
          <w:rPr>
            <w:rFonts w:ascii="Calibri" w:eastAsiaTheme="minorEastAsia" w:hAnsi="Calibri"/>
            <w:szCs w:val="21"/>
          </w:rPr>
          <w:fldChar w:fldCharType="begin"/>
        </w:r>
        <w:r w:rsidRPr="00342753">
          <w:rPr>
            <w:rFonts w:ascii="Calibri" w:hAnsi="Calibri"/>
          </w:rPr>
          <w:instrText>PAGE    \* MERGEFORMAT</w:instrText>
        </w:r>
        <w:r w:rsidRPr="00342753">
          <w:rPr>
            <w:rFonts w:ascii="Calibri" w:eastAsiaTheme="minorEastAsia" w:hAnsi="Calibri"/>
            <w:szCs w:val="21"/>
          </w:rPr>
          <w:fldChar w:fldCharType="separate"/>
        </w:r>
        <w:r w:rsidR="00ED0D3F" w:rsidRPr="00ED0D3F">
          <w:rPr>
            <w:rFonts w:ascii="Calibri" w:eastAsiaTheme="majorEastAsia" w:hAnsi="Calibri" w:cstheme="majorBidi"/>
            <w:noProof/>
            <w:szCs w:val="28"/>
          </w:rPr>
          <w:t>4</w:t>
        </w:r>
        <w:r w:rsidRPr="00342753">
          <w:rPr>
            <w:rFonts w:ascii="Calibri" w:eastAsiaTheme="majorEastAsia" w:hAnsi="Calibri" w:cstheme="majorBidi"/>
            <w:szCs w:val="28"/>
          </w:rPr>
          <w:fldChar w:fldCharType="end"/>
        </w:r>
      </w:p>
    </w:sdtContent>
  </w:sdt>
  <w:p w:rsidR="00342753" w:rsidRDefault="0034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5E" w:rsidRDefault="001D485E" w:rsidP="007011A6">
      <w:pPr>
        <w:spacing w:after="0" w:line="240" w:lineRule="auto"/>
      </w:pPr>
      <w:r>
        <w:separator/>
      </w:r>
    </w:p>
  </w:footnote>
  <w:footnote w:type="continuationSeparator" w:id="0">
    <w:p w:rsidR="001D485E" w:rsidRDefault="001D485E" w:rsidP="0070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C1" w:rsidRDefault="007A31C1" w:rsidP="007011A6">
    <w:pPr>
      <w:pStyle w:val="Nagwek"/>
    </w:pPr>
    <w:r>
      <w:rPr>
        <w:noProof/>
        <w:lang w:eastAsia="pl-PL"/>
      </w:rPr>
      <w:drawing>
        <wp:inline distT="0" distB="0" distL="0" distR="0" wp14:anchorId="7B3A26A6" wp14:editId="00E9BA46">
          <wp:extent cx="5760720" cy="5162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1C1" w:rsidRDefault="007A31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672"/>
    <w:multiLevelType w:val="hybridMultilevel"/>
    <w:tmpl w:val="C91E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D2F"/>
    <w:multiLevelType w:val="hybridMultilevel"/>
    <w:tmpl w:val="819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707C"/>
    <w:multiLevelType w:val="hybridMultilevel"/>
    <w:tmpl w:val="2AF42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22889"/>
    <w:multiLevelType w:val="hybridMultilevel"/>
    <w:tmpl w:val="A0E87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23CD"/>
    <w:multiLevelType w:val="hybridMultilevel"/>
    <w:tmpl w:val="73EC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17C69"/>
    <w:multiLevelType w:val="hybridMultilevel"/>
    <w:tmpl w:val="84FEA2DA"/>
    <w:lvl w:ilvl="0" w:tplc="8052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275DD"/>
    <w:multiLevelType w:val="hybridMultilevel"/>
    <w:tmpl w:val="2A1A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C4EB0"/>
    <w:multiLevelType w:val="hybridMultilevel"/>
    <w:tmpl w:val="545809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E5DD7"/>
    <w:multiLevelType w:val="hybridMultilevel"/>
    <w:tmpl w:val="9FBA3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2"/>
    <w:rsid w:val="000561DE"/>
    <w:rsid w:val="00091154"/>
    <w:rsid w:val="001D3C8F"/>
    <w:rsid w:val="001D485E"/>
    <w:rsid w:val="001E3323"/>
    <w:rsid w:val="001F1A20"/>
    <w:rsid w:val="001F39A6"/>
    <w:rsid w:val="00207A70"/>
    <w:rsid w:val="00342753"/>
    <w:rsid w:val="003512CC"/>
    <w:rsid w:val="0037052D"/>
    <w:rsid w:val="00383BC8"/>
    <w:rsid w:val="00392E72"/>
    <w:rsid w:val="003C523A"/>
    <w:rsid w:val="00400963"/>
    <w:rsid w:val="004A25DB"/>
    <w:rsid w:val="004A341C"/>
    <w:rsid w:val="004C6377"/>
    <w:rsid w:val="00521EEF"/>
    <w:rsid w:val="00525F80"/>
    <w:rsid w:val="005A2E29"/>
    <w:rsid w:val="005A3E0F"/>
    <w:rsid w:val="00613F16"/>
    <w:rsid w:val="006540AA"/>
    <w:rsid w:val="0069304F"/>
    <w:rsid w:val="00700A25"/>
    <w:rsid w:val="007011A6"/>
    <w:rsid w:val="007A31C1"/>
    <w:rsid w:val="007A573A"/>
    <w:rsid w:val="00862321"/>
    <w:rsid w:val="008D1831"/>
    <w:rsid w:val="008D285A"/>
    <w:rsid w:val="00935152"/>
    <w:rsid w:val="009353FC"/>
    <w:rsid w:val="00B15C7D"/>
    <w:rsid w:val="00B46B61"/>
    <w:rsid w:val="00B5724F"/>
    <w:rsid w:val="00B96157"/>
    <w:rsid w:val="00BC5681"/>
    <w:rsid w:val="00BD0C17"/>
    <w:rsid w:val="00BF03A3"/>
    <w:rsid w:val="00CA5941"/>
    <w:rsid w:val="00DA0804"/>
    <w:rsid w:val="00DA4BBF"/>
    <w:rsid w:val="00E00EDB"/>
    <w:rsid w:val="00EA1812"/>
    <w:rsid w:val="00EA32DC"/>
    <w:rsid w:val="00ED0D3F"/>
    <w:rsid w:val="00F6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ukla.przemy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B2BE-2038-47E1-AE76-1850F555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2219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Wojciechowska</dc:creator>
  <cp:lastModifiedBy>Joanna Wojciechowska</cp:lastModifiedBy>
  <cp:revision>10</cp:revision>
  <dcterms:created xsi:type="dcterms:W3CDTF">2018-05-09T18:29:00Z</dcterms:created>
  <dcterms:modified xsi:type="dcterms:W3CDTF">2018-05-10T12:37:00Z</dcterms:modified>
</cp:coreProperties>
</file>